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F5584" w14:textId="6C3FAFE5" w:rsidR="007F1028" w:rsidRPr="00EF3B87" w:rsidRDefault="004E46E8" w:rsidP="007F1028">
      <w:pPr>
        <w:spacing w:after="0"/>
        <w:ind w:firstLine="720"/>
        <w:jc w:val="center"/>
        <w:rPr>
          <w:rFonts w:cs="Arial"/>
          <w:b/>
          <w:sz w:val="32"/>
          <w:szCs w:val="36"/>
        </w:rPr>
      </w:pPr>
      <w:r>
        <w:rPr>
          <w:rFonts w:ascii="Gibson" w:hAnsi="Gibson"/>
          <w:b/>
          <w:sz w:val="32"/>
          <w:szCs w:val="36"/>
        </w:rPr>
        <w:br/>
      </w:r>
      <w:r w:rsidR="007F1028" w:rsidRPr="00EF3B87">
        <w:rPr>
          <w:rFonts w:cs="Arial"/>
          <w:b/>
          <w:sz w:val="32"/>
          <w:szCs w:val="36"/>
        </w:rPr>
        <w:t>&lt;Insert Name of Club&gt;</w:t>
      </w:r>
    </w:p>
    <w:p w14:paraId="2480A33D" w14:textId="27F69A2A" w:rsidR="007F1028" w:rsidRPr="00EF3B87" w:rsidRDefault="007F1028" w:rsidP="007F1028">
      <w:pPr>
        <w:spacing w:after="0"/>
        <w:jc w:val="center"/>
        <w:rPr>
          <w:rFonts w:cs="Arial"/>
          <w:b/>
          <w:sz w:val="28"/>
          <w:szCs w:val="28"/>
        </w:rPr>
      </w:pPr>
      <w:r w:rsidRPr="00EF3B87">
        <w:rPr>
          <w:rFonts w:cs="Arial"/>
          <w:b/>
          <w:sz w:val="28"/>
          <w:szCs w:val="28"/>
        </w:rPr>
        <w:t xml:space="preserve">Position Description – </w:t>
      </w:r>
      <w:r w:rsidR="00787EE4" w:rsidRPr="00EF3B87">
        <w:rPr>
          <w:rFonts w:cs="Arial"/>
          <w:b/>
          <w:sz w:val="28"/>
          <w:szCs w:val="28"/>
        </w:rPr>
        <w:t>Treasurer</w:t>
      </w:r>
    </w:p>
    <w:p w14:paraId="329CB6B2" w14:textId="77777777" w:rsidR="00A53817" w:rsidRPr="00EF3B87" w:rsidRDefault="00A53817" w:rsidP="00A53817">
      <w:pPr>
        <w:spacing w:after="0"/>
        <w:rPr>
          <w:rFonts w:cs="Arial"/>
        </w:rPr>
      </w:pPr>
    </w:p>
    <w:p w14:paraId="41199A03" w14:textId="77777777" w:rsidR="00A53817" w:rsidRPr="00EF3B87"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EF3B87">
        <w:rPr>
          <w:rFonts w:cs="Arial"/>
          <w:b/>
          <w:szCs w:val="20"/>
        </w:rPr>
        <w:t>JOB TITLE:</w:t>
      </w:r>
    </w:p>
    <w:p w14:paraId="0E364CA5" w14:textId="77777777" w:rsidR="00A53817" w:rsidRPr="00EF3B87" w:rsidRDefault="00A53817" w:rsidP="00A53817">
      <w:pPr>
        <w:spacing w:after="0"/>
        <w:rPr>
          <w:rFonts w:cs="Arial"/>
          <w:szCs w:val="20"/>
        </w:rPr>
      </w:pPr>
    </w:p>
    <w:p w14:paraId="54270A77" w14:textId="0099F072" w:rsidR="00A53817" w:rsidRPr="00EF3B87" w:rsidRDefault="00787EE4" w:rsidP="00A53817">
      <w:pPr>
        <w:spacing w:after="0"/>
        <w:rPr>
          <w:rFonts w:cs="Arial"/>
          <w:szCs w:val="20"/>
        </w:rPr>
      </w:pPr>
      <w:r w:rsidRPr="00EF3B87">
        <w:rPr>
          <w:rFonts w:cs="Arial"/>
          <w:szCs w:val="20"/>
        </w:rPr>
        <w:t>Treasurer</w:t>
      </w:r>
    </w:p>
    <w:p w14:paraId="78C95DBB" w14:textId="77777777" w:rsidR="00A53817" w:rsidRPr="00EF3B87" w:rsidRDefault="00A53817" w:rsidP="00A53817">
      <w:pPr>
        <w:spacing w:after="0"/>
        <w:rPr>
          <w:rFonts w:cs="Arial"/>
          <w:szCs w:val="20"/>
        </w:rPr>
      </w:pPr>
    </w:p>
    <w:p w14:paraId="601DBB5A" w14:textId="77777777" w:rsidR="00A53817" w:rsidRPr="00EF3B87"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EF3B87">
        <w:rPr>
          <w:rFonts w:cs="Arial"/>
          <w:b/>
          <w:szCs w:val="20"/>
        </w:rPr>
        <w:t>OBJECTIVE:</w:t>
      </w:r>
    </w:p>
    <w:p w14:paraId="228A52E6" w14:textId="69689AE8" w:rsidR="000A5F58" w:rsidRPr="00EF3B87" w:rsidRDefault="00334411" w:rsidP="00360F10">
      <w:pPr>
        <w:spacing w:after="0"/>
        <w:rPr>
          <w:rFonts w:cs="Arial"/>
          <w:szCs w:val="20"/>
        </w:rPr>
      </w:pPr>
      <w:r w:rsidRPr="00EF3B87">
        <w:rPr>
          <w:rFonts w:cs="Arial"/>
          <w:szCs w:val="20"/>
        </w:rPr>
        <w:br/>
      </w:r>
      <w:r w:rsidR="000A5F58" w:rsidRPr="00EF3B87">
        <w:rPr>
          <w:rFonts w:cs="Arial"/>
          <w:szCs w:val="20"/>
        </w:rPr>
        <w:t xml:space="preserve">To ensure that a financial management and reporting system is put in place and </w:t>
      </w:r>
      <w:r w:rsidR="004F7D9E" w:rsidRPr="00EF3B87">
        <w:rPr>
          <w:rFonts w:cs="Arial"/>
          <w:szCs w:val="20"/>
        </w:rPr>
        <w:t>operable,</w:t>
      </w:r>
      <w:r w:rsidR="000A5F58" w:rsidRPr="00EF3B87">
        <w:rPr>
          <w:rFonts w:cs="Arial"/>
          <w:szCs w:val="20"/>
        </w:rPr>
        <w:t xml:space="preserve"> so the club committee has an accurate understanding </w:t>
      </w:r>
      <w:r w:rsidR="00297331">
        <w:rPr>
          <w:rFonts w:cs="Arial"/>
          <w:szCs w:val="20"/>
        </w:rPr>
        <w:t xml:space="preserve">and management </w:t>
      </w:r>
      <w:r w:rsidR="000A5F58" w:rsidRPr="00EF3B87">
        <w:rPr>
          <w:rFonts w:cs="Arial"/>
          <w:szCs w:val="20"/>
        </w:rPr>
        <w:t xml:space="preserve">of the financial status of the club at all times. </w:t>
      </w:r>
      <w:r w:rsidR="00994875">
        <w:rPr>
          <w:rFonts w:cs="Arial"/>
          <w:szCs w:val="20"/>
        </w:rPr>
        <w:t>Additionally, provide</w:t>
      </w:r>
      <w:r w:rsidR="00994875" w:rsidRPr="00994875">
        <w:rPr>
          <w:rFonts w:cs="Arial"/>
          <w:szCs w:val="20"/>
        </w:rPr>
        <w:t xml:space="preserve"> support to the Executive and Committee members to ensure the efficient operation of the Club.</w:t>
      </w:r>
    </w:p>
    <w:p w14:paraId="23951842" w14:textId="77777777" w:rsidR="00A53817" w:rsidRPr="00EF3B87" w:rsidRDefault="00A53817" w:rsidP="00A53817">
      <w:pPr>
        <w:spacing w:after="0"/>
        <w:rPr>
          <w:rFonts w:cs="Arial"/>
          <w:szCs w:val="20"/>
        </w:rPr>
      </w:pPr>
    </w:p>
    <w:p w14:paraId="29D06D34" w14:textId="77777777" w:rsidR="00A53817" w:rsidRPr="00EF3B87"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EF3B87">
        <w:rPr>
          <w:rFonts w:cs="Arial"/>
          <w:b/>
          <w:szCs w:val="20"/>
        </w:rPr>
        <w:t>RESPONSIBILITIES:</w:t>
      </w:r>
    </w:p>
    <w:p w14:paraId="3BFA2A79" w14:textId="77777777" w:rsidR="00A53817" w:rsidRPr="00EF3B87" w:rsidRDefault="00A53817" w:rsidP="00A53817">
      <w:pPr>
        <w:spacing w:after="0"/>
        <w:rPr>
          <w:rFonts w:cs="Arial"/>
          <w:szCs w:val="20"/>
        </w:rPr>
      </w:pPr>
    </w:p>
    <w:p w14:paraId="041825C3" w14:textId="225F2EE6" w:rsidR="000A5F58" w:rsidRDefault="001D616E" w:rsidP="004F7D9E">
      <w:pPr>
        <w:numPr>
          <w:ilvl w:val="0"/>
          <w:numId w:val="37"/>
        </w:numPr>
        <w:spacing w:after="0"/>
        <w:rPr>
          <w:rFonts w:cs="Arial"/>
          <w:szCs w:val="20"/>
        </w:rPr>
      </w:pPr>
      <w:r>
        <w:rPr>
          <w:rFonts w:cs="Arial"/>
          <w:szCs w:val="20"/>
        </w:rPr>
        <w:t>Coordinate the preparation of the annual</w:t>
      </w:r>
      <w:r w:rsidR="000A5F58" w:rsidRPr="00EF3B87">
        <w:rPr>
          <w:rFonts w:cs="Arial"/>
          <w:szCs w:val="20"/>
        </w:rPr>
        <w:t xml:space="preserve"> budget, in consultation with the committee to reflect income and expenditure of the club for presentation at the first meeting of the year. </w:t>
      </w:r>
    </w:p>
    <w:p w14:paraId="389701ED" w14:textId="36405C34" w:rsidR="001D616E" w:rsidRPr="001D616E" w:rsidRDefault="00A86C98" w:rsidP="001D616E">
      <w:pPr>
        <w:numPr>
          <w:ilvl w:val="0"/>
          <w:numId w:val="37"/>
        </w:numPr>
        <w:spacing w:after="0"/>
        <w:rPr>
          <w:rFonts w:cs="Arial"/>
          <w:szCs w:val="20"/>
        </w:rPr>
      </w:pPr>
      <w:r>
        <w:rPr>
          <w:rFonts w:cs="Arial"/>
          <w:szCs w:val="20"/>
        </w:rPr>
        <w:t>Ensure access to and m</w:t>
      </w:r>
      <w:r w:rsidR="001D616E" w:rsidRPr="001D616E">
        <w:rPr>
          <w:rFonts w:cs="Arial"/>
          <w:szCs w:val="20"/>
        </w:rPr>
        <w:t xml:space="preserve">aintain </w:t>
      </w:r>
      <w:r>
        <w:rPr>
          <w:rFonts w:cs="Arial"/>
          <w:szCs w:val="20"/>
        </w:rPr>
        <w:t>the clubs</w:t>
      </w:r>
      <w:r w:rsidR="001D616E" w:rsidRPr="001D616E">
        <w:rPr>
          <w:rFonts w:cs="Arial"/>
          <w:szCs w:val="20"/>
        </w:rPr>
        <w:t xml:space="preserve"> secure computer</w:t>
      </w:r>
      <w:r w:rsidR="001D616E">
        <w:rPr>
          <w:rFonts w:cs="Arial"/>
          <w:szCs w:val="20"/>
        </w:rPr>
        <w:t>-</w:t>
      </w:r>
      <w:r w:rsidR="001D616E" w:rsidRPr="001D616E">
        <w:rPr>
          <w:rFonts w:cs="Arial"/>
          <w:szCs w:val="20"/>
        </w:rPr>
        <w:t>based accounts and banking system. Record</w:t>
      </w:r>
      <w:r w:rsidR="001D616E">
        <w:rPr>
          <w:rFonts w:cs="Arial"/>
          <w:szCs w:val="20"/>
        </w:rPr>
        <w:t xml:space="preserve"> all</w:t>
      </w:r>
      <w:r w:rsidR="001D616E" w:rsidRPr="001D616E">
        <w:rPr>
          <w:rFonts w:cs="Arial"/>
          <w:szCs w:val="20"/>
        </w:rPr>
        <w:t xml:space="preserve"> receipts and payments</w:t>
      </w:r>
      <w:r w:rsidR="001D616E">
        <w:rPr>
          <w:rFonts w:cs="Arial"/>
          <w:szCs w:val="20"/>
        </w:rPr>
        <w:t xml:space="preserve"> </w:t>
      </w:r>
      <w:r w:rsidR="001D616E" w:rsidRPr="001D616E">
        <w:rPr>
          <w:rFonts w:cs="Arial"/>
          <w:szCs w:val="20"/>
        </w:rPr>
        <w:t>clearly and accurately.</w:t>
      </w:r>
    </w:p>
    <w:p w14:paraId="7DFA1032" w14:textId="53DA8A62" w:rsidR="001D616E" w:rsidRPr="001D616E" w:rsidRDefault="001D616E" w:rsidP="001D616E">
      <w:pPr>
        <w:numPr>
          <w:ilvl w:val="0"/>
          <w:numId w:val="37"/>
        </w:numPr>
        <w:spacing w:after="0"/>
        <w:rPr>
          <w:rFonts w:cs="Arial"/>
          <w:szCs w:val="20"/>
        </w:rPr>
      </w:pPr>
      <w:r w:rsidRPr="001D616E">
        <w:rPr>
          <w:rFonts w:cs="Arial"/>
          <w:szCs w:val="20"/>
        </w:rPr>
        <w:t>Ensure that any amounts payable to the club are collected and receipts issued for those amounts</w:t>
      </w:r>
      <w:r>
        <w:rPr>
          <w:rFonts w:cs="Arial"/>
          <w:szCs w:val="20"/>
        </w:rPr>
        <w:t xml:space="preserve"> </w:t>
      </w:r>
      <w:r w:rsidRPr="001D616E">
        <w:rPr>
          <w:rFonts w:cs="Arial"/>
          <w:szCs w:val="20"/>
        </w:rPr>
        <w:t>in the club’s name</w:t>
      </w:r>
      <w:r>
        <w:rPr>
          <w:rFonts w:cs="Arial"/>
          <w:szCs w:val="20"/>
        </w:rPr>
        <w:t>.</w:t>
      </w:r>
    </w:p>
    <w:p w14:paraId="7D4C3FE7" w14:textId="3173A2A0" w:rsidR="001D616E" w:rsidRPr="001D616E" w:rsidRDefault="001D616E" w:rsidP="001D616E">
      <w:pPr>
        <w:numPr>
          <w:ilvl w:val="0"/>
          <w:numId w:val="37"/>
        </w:numPr>
        <w:spacing w:after="0"/>
        <w:rPr>
          <w:rFonts w:cs="Arial"/>
          <w:szCs w:val="20"/>
        </w:rPr>
      </w:pPr>
      <w:r w:rsidRPr="001D616E">
        <w:rPr>
          <w:rFonts w:cs="Arial"/>
          <w:szCs w:val="20"/>
        </w:rPr>
        <w:t>Ensure that any amounts paid to the club are credited to the appropriate account of the club as</w:t>
      </w:r>
    </w:p>
    <w:p w14:paraId="713C76ED" w14:textId="3C32A700" w:rsidR="001D616E" w:rsidRPr="001D616E" w:rsidRDefault="001D616E" w:rsidP="001D616E">
      <w:pPr>
        <w:numPr>
          <w:ilvl w:val="0"/>
          <w:numId w:val="37"/>
        </w:numPr>
        <w:spacing w:after="0"/>
        <w:rPr>
          <w:rFonts w:cs="Arial"/>
          <w:szCs w:val="20"/>
        </w:rPr>
      </w:pPr>
      <w:r w:rsidRPr="001D616E">
        <w:rPr>
          <w:rFonts w:cs="Arial"/>
          <w:szCs w:val="20"/>
        </w:rPr>
        <w:t>directed by the committee</w:t>
      </w:r>
      <w:r>
        <w:rPr>
          <w:rFonts w:cs="Arial"/>
          <w:szCs w:val="20"/>
        </w:rPr>
        <w:t>.</w:t>
      </w:r>
    </w:p>
    <w:p w14:paraId="37AB6599" w14:textId="7E3D716E" w:rsidR="001D616E" w:rsidRPr="001D616E" w:rsidRDefault="001D616E" w:rsidP="001D616E">
      <w:pPr>
        <w:numPr>
          <w:ilvl w:val="0"/>
          <w:numId w:val="37"/>
        </w:numPr>
        <w:spacing w:after="0"/>
        <w:rPr>
          <w:rFonts w:cs="Arial"/>
          <w:szCs w:val="20"/>
        </w:rPr>
      </w:pPr>
      <w:r w:rsidRPr="001D616E">
        <w:rPr>
          <w:rFonts w:cs="Arial"/>
          <w:szCs w:val="20"/>
        </w:rPr>
        <w:t>Ensure that any payments to be made by the club that have been authorised by the committee or</w:t>
      </w:r>
    </w:p>
    <w:p w14:paraId="20C95B69" w14:textId="55017ED7" w:rsidR="003C53EF" w:rsidRDefault="001D616E" w:rsidP="003C53EF">
      <w:pPr>
        <w:spacing w:after="0"/>
        <w:ind w:left="360"/>
        <w:rPr>
          <w:rFonts w:cs="Arial"/>
          <w:szCs w:val="20"/>
        </w:rPr>
      </w:pPr>
      <w:r w:rsidRPr="001D616E">
        <w:rPr>
          <w:rFonts w:cs="Arial"/>
          <w:szCs w:val="20"/>
        </w:rPr>
        <w:t xml:space="preserve">at a general meeting are </w:t>
      </w:r>
      <w:r>
        <w:rPr>
          <w:rFonts w:cs="Arial"/>
          <w:szCs w:val="20"/>
        </w:rPr>
        <w:t>paid</w:t>
      </w:r>
      <w:r w:rsidRPr="001D616E">
        <w:rPr>
          <w:rFonts w:cs="Arial"/>
          <w:szCs w:val="20"/>
        </w:rPr>
        <w:t xml:space="preserve"> on time</w:t>
      </w:r>
      <w:r>
        <w:rPr>
          <w:rFonts w:cs="Arial"/>
          <w:szCs w:val="20"/>
        </w:rPr>
        <w:t>.</w:t>
      </w:r>
    </w:p>
    <w:p w14:paraId="356BF0D2" w14:textId="16C0D4BB" w:rsidR="00A521E3" w:rsidRPr="00A521E3" w:rsidRDefault="00A521E3" w:rsidP="00A521E3">
      <w:pPr>
        <w:numPr>
          <w:ilvl w:val="0"/>
          <w:numId w:val="37"/>
        </w:numPr>
        <w:spacing w:after="0"/>
        <w:rPr>
          <w:rFonts w:cs="Arial"/>
          <w:szCs w:val="20"/>
        </w:rPr>
      </w:pPr>
      <w:r w:rsidRPr="00EF3B87">
        <w:rPr>
          <w:rFonts w:cs="Arial"/>
          <w:szCs w:val="20"/>
        </w:rPr>
        <w:t xml:space="preserve">Organise collection of funds from various events for banking. </w:t>
      </w:r>
    </w:p>
    <w:p w14:paraId="6EA26CDE" w14:textId="32B07F84" w:rsidR="003C53EF" w:rsidRDefault="003C53EF" w:rsidP="003C53EF">
      <w:pPr>
        <w:pStyle w:val="ListParagraph"/>
        <w:numPr>
          <w:ilvl w:val="0"/>
          <w:numId w:val="37"/>
        </w:numPr>
        <w:rPr>
          <w:rFonts w:cs="Arial"/>
          <w:szCs w:val="20"/>
        </w:rPr>
      </w:pPr>
      <w:r w:rsidRPr="003C53EF">
        <w:rPr>
          <w:rFonts w:cs="Arial"/>
          <w:szCs w:val="20"/>
        </w:rPr>
        <w:t>Provide advice to the Committee in their management of the Club finances</w:t>
      </w:r>
      <w:r>
        <w:rPr>
          <w:rFonts w:cs="Arial"/>
          <w:szCs w:val="20"/>
        </w:rPr>
        <w:t>.</w:t>
      </w:r>
    </w:p>
    <w:p w14:paraId="54802148" w14:textId="541ECD36" w:rsidR="003C53EF" w:rsidRDefault="003C53EF" w:rsidP="003C53EF">
      <w:pPr>
        <w:pStyle w:val="ListParagraph"/>
        <w:numPr>
          <w:ilvl w:val="0"/>
          <w:numId w:val="37"/>
        </w:numPr>
        <w:rPr>
          <w:rFonts w:cs="Arial"/>
          <w:szCs w:val="20"/>
        </w:rPr>
      </w:pPr>
      <w:r w:rsidRPr="003C53EF">
        <w:rPr>
          <w:rFonts w:cs="Arial"/>
          <w:szCs w:val="20"/>
        </w:rPr>
        <w:t>Ensure development</w:t>
      </w:r>
      <w:r w:rsidR="00A521E3">
        <w:rPr>
          <w:rFonts w:cs="Arial"/>
          <w:szCs w:val="20"/>
        </w:rPr>
        <w:t xml:space="preserve">, adherence to and </w:t>
      </w:r>
      <w:r w:rsidRPr="003C53EF">
        <w:rPr>
          <w:rFonts w:cs="Arial"/>
          <w:szCs w:val="20"/>
        </w:rPr>
        <w:t>review of financial policies</w:t>
      </w:r>
      <w:r w:rsidR="00A521E3">
        <w:rPr>
          <w:rFonts w:cs="Arial"/>
          <w:szCs w:val="20"/>
        </w:rPr>
        <w:t>, controls,</w:t>
      </w:r>
      <w:r w:rsidRPr="003C53EF">
        <w:rPr>
          <w:rFonts w:cs="Arial"/>
          <w:szCs w:val="20"/>
        </w:rPr>
        <w:t xml:space="preserve"> and procedures</w:t>
      </w:r>
      <w:r w:rsidR="00A521E3">
        <w:rPr>
          <w:rFonts w:cs="Arial"/>
          <w:szCs w:val="20"/>
        </w:rPr>
        <w:t>.</w:t>
      </w:r>
    </w:p>
    <w:p w14:paraId="3CB37552" w14:textId="346678CC" w:rsidR="00A521E3" w:rsidRPr="00A521E3" w:rsidRDefault="00A521E3" w:rsidP="00A521E3">
      <w:pPr>
        <w:pStyle w:val="ListParagraph"/>
        <w:numPr>
          <w:ilvl w:val="0"/>
          <w:numId w:val="37"/>
        </w:numPr>
        <w:rPr>
          <w:rFonts w:cs="Arial"/>
          <w:szCs w:val="20"/>
        </w:rPr>
      </w:pPr>
      <w:r w:rsidRPr="00A521E3">
        <w:rPr>
          <w:rFonts w:cs="Arial"/>
          <w:szCs w:val="20"/>
        </w:rPr>
        <w:t>Ensure all</w:t>
      </w:r>
      <w:r>
        <w:rPr>
          <w:rFonts w:cs="Arial"/>
          <w:szCs w:val="20"/>
        </w:rPr>
        <w:t xml:space="preserve"> committee members,</w:t>
      </w:r>
      <w:r w:rsidRPr="00A521E3">
        <w:rPr>
          <w:rFonts w:cs="Arial"/>
          <w:szCs w:val="20"/>
        </w:rPr>
        <w:t xml:space="preserve"> staff, team managers and coaches do not exceed authority ceilings for financial expenditure without </w:t>
      </w:r>
      <w:r>
        <w:rPr>
          <w:rFonts w:cs="Arial"/>
          <w:szCs w:val="20"/>
        </w:rPr>
        <w:t>approval of the</w:t>
      </w:r>
      <w:r w:rsidRPr="00A521E3">
        <w:rPr>
          <w:rFonts w:cs="Arial"/>
          <w:szCs w:val="20"/>
        </w:rPr>
        <w:t xml:space="preserve"> General Committee.</w:t>
      </w:r>
    </w:p>
    <w:p w14:paraId="59222E2B" w14:textId="132BD610" w:rsidR="00A521E3" w:rsidRDefault="00A521E3" w:rsidP="00A521E3">
      <w:pPr>
        <w:pStyle w:val="ListParagraph"/>
        <w:numPr>
          <w:ilvl w:val="0"/>
          <w:numId w:val="37"/>
        </w:numPr>
        <w:rPr>
          <w:rFonts w:cs="Arial"/>
          <w:szCs w:val="20"/>
        </w:rPr>
      </w:pPr>
      <w:r w:rsidRPr="00A521E3">
        <w:rPr>
          <w:rFonts w:cs="Arial"/>
          <w:szCs w:val="20"/>
        </w:rPr>
        <w:t xml:space="preserve">Faithfully </w:t>
      </w:r>
      <w:r>
        <w:rPr>
          <w:rFonts w:cs="Arial"/>
          <w:szCs w:val="20"/>
        </w:rPr>
        <w:t xml:space="preserve">carry out </w:t>
      </w:r>
      <w:r w:rsidRPr="00A521E3">
        <w:rPr>
          <w:rFonts w:cs="Arial"/>
          <w:szCs w:val="20"/>
        </w:rPr>
        <w:t>your responsibilities to the committee of the club, its members, its sponsors</w:t>
      </w:r>
      <w:r>
        <w:rPr>
          <w:rFonts w:cs="Arial"/>
          <w:szCs w:val="20"/>
        </w:rPr>
        <w:t>,</w:t>
      </w:r>
      <w:r w:rsidRPr="00A521E3">
        <w:rPr>
          <w:rFonts w:cs="Arial"/>
          <w:szCs w:val="20"/>
        </w:rPr>
        <w:t xml:space="preserve"> and others with whom it does business (Do not expend any money not approved by the committee).</w:t>
      </w:r>
    </w:p>
    <w:p w14:paraId="13BFE8F9" w14:textId="1D0CABE3" w:rsidR="008B6E20" w:rsidRDefault="008B6E20" w:rsidP="00A521E3">
      <w:pPr>
        <w:pStyle w:val="ListParagraph"/>
        <w:numPr>
          <w:ilvl w:val="0"/>
          <w:numId w:val="37"/>
        </w:numPr>
        <w:rPr>
          <w:rFonts w:cs="Arial"/>
          <w:szCs w:val="20"/>
        </w:rPr>
      </w:pPr>
      <w:r>
        <w:rPr>
          <w:rFonts w:cs="Arial"/>
          <w:szCs w:val="20"/>
        </w:rPr>
        <w:t>Highlight any immediate or pending financial concerns faced by the club to the committee in a timely fashion.</w:t>
      </w:r>
    </w:p>
    <w:p w14:paraId="6E2523E8" w14:textId="41ED2A6B" w:rsidR="00F24A68" w:rsidRPr="00F24A68" w:rsidRDefault="00F24A68" w:rsidP="00F24A68">
      <w:pPr>
        <w:pStyle w:val="ListParagraph"/>
        <w:numPr>
          <w:ilvl w:val="0"/>
          <w:numId w:val="37"/>
        </w:numPr>
        <w:rPr>
          <w:rFonts w:cs="Arial"/>
          <w:szCs w:val="20"/>
        </w:rPr>
      </w:pPr>
      <w:r w:rsidRPr="00F24A68">
        <w:rPr>
          <w:rFonts w:cs="Arial"/>
          <w:szCs w:val="20"/>
        </w:rPr>
        <w:t>Provide a list of outstanding</w:t>
      </w:r>
      <w:r>
        <w:rPr>
          <w:rFonts w:cs="Arial"/>
          <w:szCs w:val="20"/>
        </w:rPr>
        <w:t xml:space="preserve"> revenue/registrations</w:t>
      </w:r>
      <w:r w:rsidRPr="00F24A68">
        <w:rPr>
          <w:rFonts w:cs="Arial"/>
          <w:szCs w:val="20"/>
        </w:rPr>
        <w:t xml:space="preserve"> and payments to the committee each committee meeting</w:t>
      </w:r>
      <w:r>
        <w:rPr>
          <w:rFonts w:cs="Arial"/>
          <w:szCs w:val="20"/>
        </w:rPr>
        <w:t>.</w:t>
      </w:r>
    </w:p>
    <w:p w14:paraId="6D242F9B" w14:textId="1607EFE3" w:rsidR="00F24A68" w:rsidRDefault="00F24A68" w:rsidP="00A521E3">
      <w:pPr>
        <w:pStyle w:val="ListParagraph"/>
        <w:numPr>
          <w:ilvl w:val="0"/>
          <w:numId w:val="37"/>
        </w:numPr>
        <w:rPr>
          <w:rFonts w:cs="Arial"/>
          <w:szCs w:val="20"/>
        </w:rPr>
      </w:pPr>
      <w:r>
        <w:rPr>
          <w:rFonts w:cs="Arial"/>
          <w:szCs w:val="20"/>
        </w:rPr>
        <w:t>Provide Profit &amp; Loss, Balance Sheet, Bank Reconciliation reports to the committee at each committee meeting.</w:t>
      </w:r>
    </w:p>
    <w:p w14:paraId="30210149" w14:textId="40D13BCE" w:rsidR="00A521E3" w:rsidRPr="00A521E3" w:rsidRDefault="00A521E3" w:rsidP="00A521E3">
      <w:pPr>
        <w:pStyle w:val="ListParagraph"/>
        <w:numPr>
          <w:ilvl w:val="0"/>
          <w:numId w:val="37"/>
        </w:numPr>
        <w:rPr>
          <w:rFonts w:cs="Arial"/>
          <w:szCs w:val="20"/>
        </w:rPr>
      </w:pPr>
      <w:r w:rsidRPr="00A521E3">
        <w:rPr>
          <w:rFonts w:cs="Arial"/>
          <w:szCs w:val="20"/>
        </w:rPr>
        <w:t>Ensure all legislative reporting</w:t>
      </w:r>
      <w:r>
        <w:rPr>
          <w:rFonts w:cs="Arial"/>
          <w:szCs w:val="20"/>
        </w:rPr>
        <w:t>, auditing</w:t>
      </w:r>
      <w:r w:rsidRPr="00A521E3">
        <w:rPr>
          <w:rFonts w:cs="Arial"/>
          <w:szCs w:val="20"/>
        </w:rPr>
        <w:t xml:space="preserve"> and taxation commitments are met by the club</w:t>
      </w:r>
      <w:r>
        <w:rPr>
          <w:rFonts w:cs="Arial"/>
          <w:szCs w:val="20"/>
        </w:rPr>
        <w:t xml:space="preserve"> where applicable.</w:t>
      </w:r>
    </w:p>
    <w:p w14:paraId="019E2090" w14:textId="4D79A3DA" w:rsidR="00A521E3" w:rsidRDefault="00A521E3" w:rsidP="00A521E3">
      <w:pPr>
        <w:pStyle w:val="ListParagraph"/>
        <w:numPr>
          <w:ilvl w:val="0"/>
          <w:numId w:val="37"/>
        </w:numPr>
        <w:rPr>
          <w:rFonts w:cs="Arial"/>
          <w:szCs w:val="20"/>
        </w:rPr>
      </w:pPr>
      <w:r w:rsidRPr="00A521E3">
        <w:rPr>
          <w:rFonts w:cs="Arial"/>
          <w:szCs w:val="20"/>
        </w:rPr>
        <w:t>If the club is a tier 1 association (as defined in the Associations Incorporations Act 2015), the</w:t>
      </w:r>
      <w:r>
        <w:rPr>
          <w:rFonts w:cs="Arial"/>
          <w:szCs w:val="20"/>
        </w:rPr>
        <w:t xml:space="preserve"> </w:t>
      </w:r>
      <w:r w:rsidRPr="00A521E3">
        <w:rPr>
          <w:rFonts w:cs="Arial"/>
          <w:szCs w:val="20"/>
        </w:rPr>
        <w:t>treasurer will coordinate the preparation of the club’s financial statements before their submission</w:t>
      </w:r>
      <w:r>
        <w:rPr>
          <w:rFonts w:cs="Arial"/>
          <w:szCs w:val="20"/>
        </w:rPr>
        <w:t xml:space="preserve"> </w:t>
      </w:r>
      <w:r w:rsidRPr="00A521E3">
        <w:rPr>
          <w:rFonts w:cs="Arial"/>
          <w:szCs w:val="20"/>
        </w:rPr>
        <w:t>to the club’s annual general meeting.</w:t>
      </w:r>
    </w:p>
    <w:p w14:paraId="4E8FBCB5" w14:textId="4261F63D" w:rsidR="00A521E3" w:rsidRPr="00A521E3" w:rsidRDefault="00A521E3" w:rsidP="00A521E3">
      <w:pPr>
        <w:pStyle w:val="ListParagraph"/>
        <w:numPr>
          <w:ilvl w:val="0"/>
          <w:numId w:val="37"/>
        </w:numPr>
        <w:rPr>
          <w:rFonts w:cs="Arial"/>
          <w:szCs w:val="20"/>
        </w:rPr>
      </w:pPr>
      <w:r w:rsidRPr="00A521E3">
        <w:rPr>
          <w:rFonts w:cs="Arial"/>
          <w:szCs w:val="20"/>
        </w:rPr>
        <w:lastRenderedPageBreak/>
        <w:t xml:space="preserve">If the </w:t>
      </w:r>
      <w:r>
        <w:rPr>
          <w:rFonts w:cs="Arial"/>
          <w:szCs w:val="20"/>
        </w:rPr>
        <w:t>club</w:t>
      </w:r>
      <w:r w:rsidRPr="00A521E3">
        <w:rPr>
          <w:rFonts w:cs="Arial"/>
          <w:szCs w:val="20"/>
        </w:rPr>
        <w:t xml:space="preserve"> is a tier 2 association or tier 3 association, (as defined in the Associations</w:t>
      </w:r>
      <w:r>
        <w:rPr>
          <w:rFonts w:cs="Arial"/>
          <w:szCs w:val="20"/>
        </w:rPr>
        <w:t xml:space="preserve"> </w:t>
      </w:r>
      <w:r w:rsidRPr="00A521E3">
        <w:rPr>
          <w:rFonts w:cs="Arial"/>
          <w:szCs w:val="20"/>
        </w:rPr>
        <w:t>Incorporations Act 2015), the treasurer will coordinate the preparation of the club’s financial report</w:t>
      </w:r>
      <w:r>
        <w:rPr>
          <w:rFonts w:cs="Arial"/>
          <w:szCs w:val="20"/>
        </w:rPr>
        <w:t xml:space="preserve"> </w:t>
      </w:r>
      <w:r w:rsidRPr="00A521E3">
        <w:rPr>
          <w:rFonts w:cs="Arial"/>
          <w:szCs w:val="20"/>
        </w:rPr>
        <w:t>before its submission to the club’s annual general meeting</w:t>
      </w:r>
      <w:r>
        <w:rPr>
          <w:rFonts w:cs="Arial"/>
          <w:szCs w:val="20"/>
        </w:rPr>
        <w:t>.</w:t>
      </w:r>
    </w:p>
    <w:p w14:paraId="5A611FCA" w14:textId="6E13F3D6" w:rsidR="00A521E3" w:rsidRPr="00A521E3" w:rsidRDefault="00A521E3" w:rsidP="00A521E3">
      <w:pPr>
        <w:pStyle w:val="ListParagraph"/>
        <w:numPr>
          <w:ilvl w:val="0"/>
          <w:numId w:val="37"/>
        </w:numPr>
        <w:rPr>
          <w:rFonts w:cs="Arial"/>
          <w:szCs w:val="20"/>
        </w:rPr>
      </w:pPr>
      <w:r w:rsidRPr="00A521E3">
        <w:rPr>
          <w:rFonts w:cs="Arial"/>
          <w:szCs w:val="20"/>
        </w:rPr>
        <w:t xml:space="preserve">Report the past, present and future financial progress, and position of the club to all </w:t>
      </w:r>
      <w:r>
        <w:rPr>
          <w:rFonts w:cs="Arial"/>
          <w:szCs w:val="20"/>
        </w:rPr>
        <w:t xml:space="preserve">monthly </w:t>
      </w:r>
      <w:r w:rsidRPr="00A521E3">
        <w:rPr>
          <w:rFonts w:cs="Arial"/>
          <w:szCs w:val="20"/>
        </w:rPr>
        <w:t>committee meetings and the AGM</w:t>
      </w:r>
      <w:r w:rsidR="00F24A68">
        <w:rPr>
          <w:rFonts w:cs="Arial"/>
          <w:szCs w:val="20"/>
        </w:rPr>
        <w:t>.</w:t>
      </w:r>
    </w:p>
    <w:p w14:paraId="3818B4E8" w14:textId="7B25B499" w:rsidR="003C53EF" w:rsidRDefault="00A521E3" w:rsidP="003C53EF">
      <w:pPr>
        <w:pStyle w:val="ListParagraph"/>
        <w:numPr>
          <w:ilvl w:val="0"/>
          <w:numId w:val="37"/>
        </w:numPr>
        <w:rPr>
          <w:rFonts w:cs="Arial"/>
          <w:szCs w:val="20"/>
        </w:rPr>
      </w:pPr>
      <w:r w:rsidRPr="001D616E">
        <w:rPr>
          <w:rFonts w:cs="Arial"/>
          <w:szCs w:val="20"/>
        </w:rPr>
        <w:t xml:space="preserve">Ensure the safe </w:t>
      </w:r>
      <w:r>
        <w:rPr>
          <w:rFonts w:cs="Arial"/>
          <w:szCs w:val="20"/>
        </w:rPr>
        <w:t>storage</w:t>
      </w:r>
      <w:r w:rsidRPr="001D616E">
        <w:rPr>
          <w:rFonts w:cs="Arial"/>
          <w:szCs w:val="20"/>
        </w:rPr>
        <w:t xml:space="preserve"> of the club’s financial statements</w:t>
      </w:r>
      <w:r>
        <w:rPr>
          <w:rFonts w:cs="Arial"/>
          <w:szCs w:val="20"/>
        </w:rPr>
        <w:t xml:space="preserve">, records, and </w:t>
      </w:r>
      <w:r w:rsidRPr="001D616E">
        <w:rPr>
          <w:rFonts w:cs="Arial"/>
          <w:szCs w:val="20"/>
        </w:rPr>
        <w:t>reports</w:t>
      </w:r>
      <w:r>
        <w:rPr>
          <w:rFonts w:cs="Arial"/>
          <w:szCs w:val="20"/>
        </w:rPr>
        <w:t>.</w:t>
      </w:r>
    </w:p>
    <w:p w14:paraId="26D35586" w14:textId="070AA871" w:rsidR="00A521E3" w:rsidRPr="00A521E3" w:rsidRDefault="00A521E3" w:rsidP="00A521E3">
      <w:pPr>
        <w:pStyle w:val="ListParagraph"/>
        <w:numPr>
          <w:ilvl w:val="0"/>
          <w:numId w:val="37"/>
        </w:numPr>
        <w:rPr>
          <w:rFonts w:cs="Arial"/>
          <w:szCs w:val="20"/>
        </w:rPr>
      </w:pPr>
      <w:r w:rsidRPr="00A521E3">
        <w:rPr>
          <w:rFonts w:cs="Arial"/>
          <w:szCs w:val="20"/>
        </w:rPr>
        <w:t>Ensure that the club complies with the relevant requirements of the Associations</w:t>
      </w:r>
      <w:r>
        <w:rPr>
          <w:rFonts w:cs="Arial"/>
          <w:szCs w:val="20"/>
        </w:rPr>
        <w:t xml:space="preserve"> </w:t>
      </w:r>
      <w:r w:rsidRPr="00A521E3">
        <w:rPr>
          <w:rFonts w:cs="Arial"/>
          <w:szCs w:val="20"/>
        </w:rPr>
        <w:t>Incorporations Act 2015</w:t>
      </w:r>
      <w:r>
        <w:rPr>
          <w:rFonts w:cs="Arial"/>
          <w:szCs w:val="20"/>
        </w:rPr>
        <w:t>.</w:t>
      </w:r>
    </w:p>
    <w:p w14:paraId="4E03E08A" w14:textId="530476A6" w:rsidR="001D616E" w:rsidRDefault="00AD0050" w:rsidP="00A521E3">
      <w:pPr>
        <w:pStyle w:val="ListParagraph"/>
        <w:numPr>
          <w:ilvl w:val="0"/>
          <w:numId w:val="37"/>
        </w:numPr>
        <w:rPr>
          <w:rFonts w:cs="Arial"/>
          <w:szCs w:val="20"/>
        </w:rPr>
      </w:pPr>
      <w:r>
        <w:rPr>
          <w:rFonts w:cs="Arial"/>
          <w:szCs w:val="20"/>
        </w:rPr>
        <w:t>Assist with grant applications and other funding opportunities where necessary.</w:t>
      </w:r>
    </w:p>
    <w:p w14:paraId="6D48ADA5" w14:textId="33BB8F89" w:rsidR="00AD0050" w:rsidRPr="00AD0050" w:rsidRDefault="00AD0050" w:rsidP="00AD0050">
      <w:pPr>
        <w:pStyle w:val="ListParagraph"/>
        <w:numPr>
          <w:ilvl w:val="0"/>
          <w:numId w:val="37"/>
        </w:numPr>
        <w:rPr>
          <w:rFonts w:cs="Arial"/>
          <w:szCs w:val="20"/>
        </w:rPr>
      </w:pPr>
      <w:r w:rsidRPr="00AD0050">
        <w:rPr>
          <w:rFonts w:cs="Arial"/>
          <w:szCs w:val="20"/>
        </w:rPr>
        <w:t xml:space="preserve">Liaise with governing body regarding financial payment system. </w:t>
      </w:r>
    </w:p>
    <w:p w14:paraId="70C0BC4B" w14:textId="0163AF19" w:rsidR="00AD0050" w:rsidRPr="00AD0050" w:rsidRDefault="00AD0050" w:rsidP="00AD0050">
      <w:pPr>
        <w:pStyle w:val="ListParagraph"/>
        <w:numPr>
          <w:ilvl w:val="0"/>
          <w:numId w:val="37"/>
        </w:numPr>
        <w:rPr>
          <w:rFonts w:cs="Arial"/>
          <w:szCs w:val="20"/>
        </w:rPr>
      </w:pPr>
      <w:r w:rsidRPr="00AD0050">
        <w:rPr>
          <w:rFonts w:cs="Arial"/>
          <w:szCs w:val="20"/>
        </w:rPr>
        <w:t>Attend governing body</w:t>
      </w:r>
      <w:r>
        <w:rPr>
          <w:rFonts w:cs="Arial"/>
          <w:szCs w:val="20"/>
        </w:rPr>
        <w:t xml:space="preserve"> or other providers</w:t>
      </w:r>
      <w:r w:rsidRPr="00AD0050">
        <w:rPr>
          <w:rFonts w:cs="Arial"/>
          <w:szCs w:val="20"/>
        </w:rPr>
        <w:t xml:space="preserve"> financial training session</w:t>
      </w:r>
      <w:r>
        <w:rPr>
          <w:rFonts w:cs="Arial"/>
          <w:szCs w:val="20"/>
        </w:rPr>
        <w:t>s</w:t>
      </w:r>
      <w:r w:rsidRPr="00AD0050">
        <w:rPr>
          <w:rFonts w:cs="Arial"/>
          <w:szCs w:val="20"/>
        </w:rPr>
        <w:t xml:space="preserve"> as required. </w:t>
      </w:r>
    </w:p>
    <w:p w14:paraId="42438FA1" w14:textId="558C2E1F" w:rsidR="000A5F58" w:rsidRPr="00AD0050" w:rsidRDefault="00AD0050" w:rsidP="00AD0050">
      <w:pPr>
        <w:pStyle w:val="ListParagraph"/>
        <w:numPr>
          <w:ilvl w:val="0"/>
          <w:numId w:val="37"/>
        </w:numPr>
        <w:rPr>
          <w:rFonts w:cs="Arial"/>
          <w:szCs w:val="20"/>
        </w:rPr>
      </w:pPr>
      <w:r>
        <w:rPr>
          <w:rFonts w:cs="Arial"/>
          <w:szCs w:val="20"/>
        </w:rPr>
        <w:t>Ensure appropriate handover of all documents and accounts to incoming Treasurer.</w:t>
      </w:r>
    </w:p>
    <w:p w14:paraId="1762EAE5" w14:textId="77777777" w:rsidR="00A53817" w:rsidRPr="00EF3B87"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EF3B87">
        <w:rPr>
          <w:rFonts w:cs="Arial"/>
          <w:b/>
          <w:szCs w:val="20"/>
        </w:rPr>
        <w:t>RELATIONSHIPS:</w:t>
      </w:r>
    </w:p>
    <w:p w14:paraId="48DA1B6C" w14:textId="77777777" w:rsidR="00A53817" w:rsidRPr="00EF3B87" w:rsidRDefault="00A53817" w:rsidP="00A53817">
      <w:pPr>
        <w:spacing w:after="0"/>
        <w:rPr>
          <w:rFonts w:cs="Arial"/>
          <w:szCs w:val="20"/>
        </w:rPr>
      </w:pPr>
    </w:p>
    <w:p w14:paraId="284CBD78" w14:textId="77777777" w:rsidR="000A5F58" w:rsidRPr="00EF3B87" w:rsidRDefault="000A5F58" w:rsidP="004F7D9E">
      <w:pPr>
        <w:numPr>
          <w:ilvl w:val="0"/>
          <w:numId w:val="38"/>
        </w:numPr>
        <w:spacing w:after="0"/>
        <w:rPr>
          <w:rFonts w:cs="Arial"/>
          <w:szCs w:val="20"/>
        </w:rPr>
      </w:pPr>
      <w:r w:rsidRPr="00EF3B87">
        <w:rPr>
          <w:rFonts w:cs="Arial"/>
          <w:szCs w:val="20"/>
        </w:rPr>
        <w:t>Reports to the President and General Committee.</w:t>
      </w:r>
    </w:p>
    <w:p w14:paraId="230D6B1A" w14:textId="77777777" w:rsidR="000A5F58" w:rsidRPr="00EF3B87" w:rsidRDefault="000A5F58" w:rsidP="004F7D9E">
      <w:pPr>
        <w:numPr>
          <w:ilvl w:val="0"/>
          <w:numId w:val="38"/>
        </w:numPr>
        <w:spacing w:after="0"/>
        <w:rPr>
          <w:rFonts w:cs="Arial"/>
          <w:szCs w:val="20"/>
        </w:rPr>
      </w:pPr>
      <w:r w:rsidRPr="00EF3B87">
        <w:rPr>
          <w:rFonts w:cs="Arial"/>
          <w:szCs w:val="20"/>
        </w:rPr>
        <w:t>Liaise with all members of the Club with financial responsibility.</w:t>
      </w:r>
    </w:p>
    <w:p w14:paraId="725ADBF8" w14:textId="24AF9400" w:rsidR="00A53817" w:rsidRDefault="000A5F58" w:rsidP="004F7D9E">
      <w:pPr>
        <w:numPr>
          <w:ilvl w:val="0"/>
          <w:numId w:val="38"/>
        </w:numPr>
        <w:spacing w:after="0"/>
        <w:rPr>
          <w:rFonts w:cs="Arial"/>
          <w:szCs w:val="20"/>
        </w:rPr>
      </w:pPr>
      <w:r w:rsidRPr="00EF3B87">
        <w:rPr>
          <w:rFonts w:cs="Arial"/>
          <w:szCs w:val="20"/>
        </w:rPr>
        <w:t>Liaise with external debtors</w:t>
      </w:r>
      <w:r w:rsidR="00E1615D">
        <w:rPr>
          <w:rFonts w:cs="Arial"/>
          <w:szCs w:val="20"/>
        </w:rPr>
        <w:t xml:space="preserve"> and creditors.</w:t>
      </w:r>
    </w:p>
    <w:p w14:paraId="7ECD7D3E" w14:textId="36FD93BC" w:rsidR="001D616E" w:rsidRPr="00EF3B87" w:rsidRDefault="001D616E" w:rsidP="004F7D9E">
      <w:pPr>
        <w:numPr>
          <w:ilvl w:val="0"/>
          <w:numId w:val="38"/>
        </w:numPr>
        <w:spacing w:after="0"/>
        <w:rPr>
          <w:rFonts w:cs="Arial"/>
          <w:szCs w:val="20"/>
        </w:rPr>
      </w:pPr>
      <w:r>
        <w:rPr>
          <w:rFonts w:cs="Arial"/>
          <w:szCs w:val="20"/>
        </w:rPr>
        <w:t>Liaise with Registrar.</w:t>
      </w:r>
    </w:p>
    <w:p w14:paraId="74F49889" w14:textId="77777777" w:rsidR="008A589F" w:rsidRPr="00EF3B87" w:rsidRDefault="008A589F" w:rsidP="008A589F">
      <w:pPr>
        <w:spacing w:after="0"/>
        <w:rPr>
          <w:rFonts w:cs="Arial"/>
          <w:szCs w:val="20"/>
        </w:rPr>
      </w:pPr>
    </w:p>
    <w:p w14:paraId="668CB255" w14:textId="77777777" w:rsidR="008A589F" w:rsidRPr="00EF3B87" w:rsidRDefault="008A589F" w:rsidP="008A589F">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EF3B87">
        <w:rPr>
          <w:rFonts w:cs="Arial"/>
          <w:b/>
          <w:szCs w:val="20"/>
        </w:rPr>
        <w:t>ACCOUNTABILITY:</w:t>
      </w:r>
    </w:p>
    <w:p w14:paraId="37C7542A" w14:textId="77777777" w:rsidR="008A589F" w:rsidRPr="00EF3B87" w:rsidRDefault="008A589F" w:rsidP="00A53817">
      <w:pPr>
        <w:spacing w:after="0"/>
        <w:rPr>
          <w:rFonts w:cs="Arial"/>
          <w:szCs w:val="20"/>
        </w:rPr>
      </w:pPr>
    </w:p>
    <w:p w14:paraId="5D4BD3F6" w14:textId="57EE02E1" w:rsidR="000A5F58" w:rsidRPr="00EF3B87" w:rsidRDefault="004E1AD0" w:rsidP="004F7D9E">
      <w:pPr>
        <w:numPr>
          <w:ilvl w:val="0"/>
          <w:numId w:val="39"/>
        </w:numPr>
        <w:spacing w:after="0"/>
        <w:rPr>
          <w:rFonts w:cs="Arial"/>
          <w:szCs w:val="20"/>
        </w:rPr>
      </w:pPr>
      <w:r>
        <w:rPr>
          <w:rFonts w:cs="Arial"/>
          <w:szCs w:val="20"/>
        </w:rPr>
        <w:t xml:space="preserve">Club </w:t>
      </w:r>
      <w:r w:rsidR="000A5F58" w:rsidRPr="00EF3B87">
        <w:rPr>
          <w:rFonts w:cs="Arial"/>
          <w:szCs w:val="20"/>
        </w:rPr>
        <w:t xml:space="preserve">President and Committee. </w:t>
      </w:r>
    </w:p>
    <w:p w14:paraId="410F6E8A" w14:textId="3D56F5FD" w:rsidR="000A5F58" w:rsidRPr="00EF3B87" w:rsidRDefault="000A5F58" w:rsidP="004F7D9E">
      <w:pPr>
        <w:numPr>
          <w:ilvl w:val="0"/>
          <w:numId w:val="39"/>
        </w:numPr>
        <w:spacing w:after="0"/>
        <w:rPr>
          <w:rFonts w:cs="Arial"/>
          <w:szCs w:val="20"/>
        </w:rPr>
      </w:pPr>
      <w:r w:rsidRPr="00EF3B87">
        <w:rPr>
          <w:rFonts w:cs="Arial"/>
          <w:szCs w:val="20"/>
        </w:rPr>
        <w:t xml:space="preserve">The Treasurer shall seek ratification from the General Committee of </w:t>
      </w:r>
      <w:r w:rsidR="009C421A">
        <w:rPr>
          <w:rFonts w:cs="Arial"/>
          <w:szCs w:val="20"/>
        </w:rPr>
        <w:t>the annual</w:t>
      </w:r>
      <w:r w:rsidRPr="00EF3B87">
        <w:rPr>
          <w:rFonts w:cs="Arial"/>
          <w:szCs w:val="20"/>
        </w:rPr>
        <w:t xml:space="preserve"> budget, including debt reduction and there after shall have the authority to act within the limits of the </w:t>
      </w:r>
      <w:r w:rsidR="009C421A">
        <w:rPr>
          <w:rFonts w:cs="Arial"/>
          <w:szCs w:val="20"/>
        </w:rPr>
        <w:t xml:space="preserve">approved </w:t>
      </w:r>
      <w:r w:rsidRPr="00EF3B87">
        <w:rPr>
          <w:rFonts w:cs="Arial"/>
          <w:szCs w:val="20"/>
        </w:rPr>
        <w:t xml:space="preserve">budget and strategy. </w:t>
      </w:r>
    </w:p>
    <w:p w14:paraId="08108CBD" w14:textId="77777777" w:rsidR="000A5F58" w:rsidRPr="00EF3B87" w:rsidRDefault="000A5F58" w:rsidP="004F7D9E">
      <w:pPr>
        <w:numPr>
          <w:ilvl w:val="0"/>
          <w:numId w:val="39"/>
        </w:numPr>
        <w:spacing w:after="0"/>
        <w:rPr>
          <w:rFonts w:cs="Arial"/>
          <w:szCs w:val="20"/>
        </w:rPr>
      </w:pPr>
      <w:r w:rsidRPr="00EF3B87">
        <w:rPr>
          <w:rFonts w:cs="Arial"/>
          <w:szCs w:val="20"/>
        </w:rPr>
        <w:t xml:space="preserve">The Treasurer shall provide a monthly report to the General Committee of all financial transactions. </w:t>
      </w:r>
    </w:p>
    <w:p w14:paraId="3388EE9D" w14:textId="77777777" w:rsidR="000A5F58" w:rsidRPr="00EF3B87" w:rsidRDefault="000A5F58" w:rsidP="000A5F58">
      <w:pPr>
        <w:spacing w:after="0"/>
        <w:rPr>
          <w:rFonts w:cs="Arial"/>
          <w:szCs w:val="20"/>
        </w:rPr>
      </w:pPr>
    </w:p>
    <w:p w14:paraId="6F25608D" w14:textId="77777777" w:rsidR="008A589F" w:rsidRPr="00EF3B87" w:rsidRDefault="008A589F" w:rsidP="008A589F">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EF3B87">
        <w:rPr>
          <w:rFonts w:cs="Arial"/>
          <w:b/>
          <w:szCs w:val="20"/>
        </w:rPr>
        <w:t>ESSENTIAL SKILLS:</w:t>
      </w:r>
    </w:p>
    <w:p w14:paraId="07F5ECAC" w14:textId="77777777" w:rsidR="008A589F" w:rsidRPr="00EF3B87" w:rsidRDefault="008A589F" w:rsidP="008A589F">
      <w:pPr>
        <w:spacing w:after="0"/>
        <w:rPr>
          <w:rFonts w:cs="Arial"/>
          <w:szCs w:val="20"/>
        </w:rPr>
      </w:pPr>
    </w:p>
    <w:p w14:paraId="6936BB8F" w14:textId="36DF6FD6" w:rsidR="009C421A" w:rsidRDefault="009C421A" w:rsidP="004F7D9E">
      <w:pPr>
        <w:numPr>
          <w:ilvl w:val="0"/>
          <w:numId w:val="36"/>
        </w:numPr>
        <w:spacing w:after="0"/>
        <w:rPr>
          <w:rFonts w:cs="Arial"/>
          <w:szCs w:val="20"/>
        </w:rPr>
      </w:pPr>
      <w:r>
        <w:rPr>
          <w:rFonts w:cs="Arial"/>
          <w:szCs w:val="20"/>
        </w:rPr>
        <w:t xml:space="preserve">MANDATORY: </w:t>
      </w:r>
      <w:r w:rsidR="009451D7" w:rsidRPr="00C36E9F">
        <w:rPr>
          <w:rFonts w:cs="Arial"/>
          <w:color w:val="000000" w:themeColor="text1"/>
          <w:szCs w:val="20"/>
        </w:rPr>
        <w:t xml:space="preserve">Hold a valid/or willing to </w:t>
      </w:r>
      <w:r w:rsidR="009451D7">
        <w:rPr>
          <w:rFonts w:cs="Arial"/>
          <w:color w:val="000000" w:themeColor="text1"/>
          <w:szCs w:val="20"/>
        </w:rPr>
        <w:t>obtain</w:t>
      </w:r>
      <w:r w:rsidR="009451D7" w:rsidRPr="00C36E9F">
        <w:rPr>
          <w:rFonts w:cs="Arial"/>
          <w:color w:val="000000" w:themeColor="text1"/>
          <w:szCs w:val="20"/>
        </w:rPr>
        <w:t xml:space="preserve"> a Working With Children Check</w:t>
      </w:r>
      <w:r w:rsidR="004E1AD0" w:rsidRPr="004E1AD0">
        <w:rPr>
          <w:rFonts w:cs="Arial"/>
          <w:color w:val="FF0000"/>
          <w:szCs w:val="20"/>
        </w:rPr>
        <w:t xml:space="preserve"> prior to commencement.</w:t>
      </w:r>
    </w:p>
    <w:p w14:paraId="68314E19" w14:textId="181142A7" w:rsidR="009C421A" w:rsidRDefault="009C421A" w:rsidP="004F7D9E">
      <w:pPr>
        <w:numPr>
          <w:ilvl w:val="0"/>
          <w:numId w:val="36"/>
        </w:numPr>
        <w:spacing w:after="0"/>
        <w:rPr>
          <w:rFonts w:cs="Arial"/>
          <w:szCs w:val="20"/>
        </w:rPr>
      </w:pPr>
      <w:r>
        <w:rPr>
          <w:rFonts w:cs="Arial"/>
          <w:szCs w:val="20"/>
        </w:rPr>
        <w:t>DESIRABLE: Experience in bookkeeping, financial management or accounting environment.</w:t>
      </w:r>
    </w:p>
    <w:p w14:paraId="10D29EE6" w14:textId="62CBDB7C" w:rsidR="009C421A" w:rsidRPr="009C421A" w:rsidRDefault="009C421A" w:rsidP="009C421A">
      <w:pPr>
        <w:numPr>
          <w:ilvl w:val="0"/>
          <w:numId w:val="36"/>
        </w:numPr>
        <w:spacing w:after="0"/>
        <w:rPr>
          <w:rFonts w:cs="Arial"/>
          <w:szCs w:val="20"/>
        </w:rPr>
      </w:pPr>
      <w:r w:rsidRPr="00EF3B87">
        <w:rPr>
          <w:rFonts w:cs="Arial"/>
          <w:szCs w:val="20"/>
        </w:rPr>
        <w:t>Dedicated</w:t>
      </w:r>
      <w:r>
        <w:rPr>
          <w:rFonts w:cs="Arial"/>
          <w:szCs w:val="20"/>
        </w:rPr>
        <w:t>, honest and trustworthy</w:t>
      </w:r>
      <w:r w:rsidRPr="00EF3B87">
        <w:rPr>
          <w:rFonts w:cs="Arial"/>
          <w:szCs w:val="20"/>
        </w:rPr>
        <w:t xml:space="preserve"> club person.</w:t>
      </w:r>
    </w:p>
    <w:p w14:paraId="5E5A3FDA" w14:textId="7192339A" w:rsidR="000A5F58" w:rsidRPr="00EF3B87" w:rsidRDefault="000A5F58" w:rsidP="004F7D9E">
      <w:pPr>
        <w:numPr>
          <w:ilvl w:val="0"/>
          <w:numId w:val="36"/>
        </w:numPr>
        <w:spacing w:after="0"/>
        <w:rPr>
          <w:rFonts w:cs="Arial"/>
          <w:szCs w:val="20"/>
        </w:rPr>
      </w:pPr>
      <w:r w:rsidRPr="00EF3B87">
        <w:rPr>
          <w:rFonts w:cs="Arial"/>
          <w:szCs w:val="20"/>
        </w:rPr>
        <w:t xml:space="preserve">Enthusiastic and well organised. </w:t>
      </w:r>
    </w:p>
    <w:p w14:paraId="4750766C" w14:textId="5B7806E4" w:rsidR="000A5F58" w:rsidRPr="00EF3B87" w:rsidRDefault="000A5F58" w:rsidP="004F7D9E">
      <w:pPr>
        <w:numPr>
          <w:ilvl w:val="0"/>
          <w:numId w:val="36"/>
        </w:numPr>
        <w:spacing w:after="0"/>
        <w:rPr>
          <w:rFonts w:cs="Arial"/>
          <w:szCs w:val="20"/>
        </w:rPr>
      </w:pPr>
      <w:r w:rsidRPr="00EF3B87">
        <w:rPr>
          <w:rFonts w:cs="Arial"/>
          <w:szCs w:val="20"/>
        </w:rPr>
        <w:t xml:space="preserve">Ability to </w:t>
      </w:r>
      <w:r w:rsidR="009451D7">
        <w:rPr>
          <w:rFonts w:cs="Arial"/>
          <w:szCs w:val="20"/>
        </w:rPr>
        <w:t xml:space="preserve">track income and expenses and </w:t>
      </w:r>
      <w:r w:rsidRPr="00EF3B87">
        <w:rPr>
          <w:rFonts w:cs="Arial"/>
          <w:szCs w:val="20"/>
        </w:rPr>
        <w:t xml:space="preserve">keep sound </w:t>
      </w:r>
      <w:r w:rsidR="009451D7">
        <w:rPr>
          <w:rFonts w:cs="Arial"/>
          <w:szCs w:val="20"/>
        </w:rPr>
        <w:t xml:space="preserve">financial </w:t>
      </w:r>
      <w:r w:rsidRPr="00EF3B87">
        <w:rPr>
          <w:rFonts w:cs="Arial"/>
          <w:szCs w:val="20"/>
        </w:rPr>
        <w:t>records.</w:t>
      </w:r>
    </w:p>
    <w:p w14:paraId="74DBDA1C" w14:textId="77777777" w:rsidR="000A5F58" w:rsidRPr="00EF3B87" w:rsidRDefault="000A5F58" w:rsidP="004F7D9E">
      <w:pPr>
        <w:numPr>
          <w:ilvl w:val="0"/>
          <w:numId w:val="36"/>
        </w:numPr>
        <w:spacing w:after="0"/>
        <w:rPr>
          <w:rFonts w:cs="Arial"/>
          <w:szCs w:val="20"/>
        </w:rPr>
      </w:pPr>
      <w:r w:rsidRPr="00EF3B87">
        <w:rPr>
          <w:rFonts w:cs="Arial"/>
          <w:szCs w:val="20"/>
        </w:rPr>
        <w:t xml:space="preserve">Ability to allocate regular time periods to maintain the books. </w:t>
      </w:r>
    </w:p>
    <w:p w14:paraId="314B4BF3" w14:textId="77777777" w:rsidR="000A5F58" w:rsidRPr="00EF3B87" w:rsidRDefault="000A5F58" w:rsidP="004F7D9E">
      <w:pPr>
        <w:numPr>
          <w:ilvl w:val="0"/>
          <w:numId w:val="36"/>
        </w:numPr>
        <w:spacing w:after="0"/>
        <w:rPr>
          <w:rFonts w:cs="Arial"/>
          <w:szCs w:val="20"/>
        </w:rPr>
      </w:pPr>
      <w:r w:rsidRPr="00EF3B87">
        <w:rPr>
          <w:rFonts w:cs="Arial"/>
          <w:szCs w:val="20"/>
        </w:rPr>
        <w:t>Diligent with receipts and money.</w:t>
      </w:r>
    </w:p>
    <w:p w14:paraId="30AD72C9" w14:textId="77777777" w:rsidR="000A5F58" w:rsidRPr="00EF3B87" w:rsidRDefault="000A5F58" w:rsidP="004F7D9E">
      <w:pPr>
        <w:numPr>
          <w:ilvl w:val="0"/>
          <w:numId w:val="36"/>
        </w:numPr>
        <w:spacing w:after="0"/>
        <w:rPr>
          <w:rFonts w:cs="Arial"/>
          <w:szCs w:val="20"/>
        </w:rPr>
      </w:pPr>
      <w:r w:rsidRPr="00EF3B87">
        <w:rPr>
          <w:rFonts w:cs="Arial"/>
          <w:szCs w:val="20"/>
        </w:rPr>
        <w:t>Ability to work in a logical and orderly manner.</w:t>
      </w:r>
    </w:p>
    <w:p w14:paraId="091943C4" w14:textId="77777777" w:rsidR="000A5F58" w:rsidRPr="00EF3B87" w:rsidRDefault="000A5F58" w:rsidP="004F7D9E">
      <w:pPr>
        <w:numPr>
          <w:ilvl w:val="0"/>
          <w:numId w:val="36"/>
        </w:numPr>
        <w:spacing w:after="0"/>
        <w:rPr>
          <w:rFonts w:cs="Arial"/>
          <w:szCs w:val="20"/>
        </w:rPr>
      </w:pPr>
      <w:r w:rsidRPr="00EF3B87">
        <w:rPr>
          <w:rFonts w:cs="Arial"/>
          <w:szCs w:val="20"/>
        </w:rPr>
        <w:t xml:space="preserve">Willing to learn new skills if necessary. </w:t>
      </w:r>
    </w:p>
    <w:p w14:paraId="06F2E162" w14:textId="5C83D811" w:rsidR="00F60BA4" w:rsidRPr="00EF3B87" w:rsidRDefault="00F60BA4" w:rsidP="000A5F58">
      <w:pPr>
        <w:spacing w:after="0"/>
        <w:rPr>
          <w:rFonts w:cs="Arial"/>
          <w:szCs w:val="20"/>
        </w:rPr>
      </w:pPr>
    </w:p>
    <w:p w14:paraId="77FDE056" w14:textId="2D8ED99E" w:rsidR="004F7D9E" w:rsidRPr="00EF3B87" w:rsidRDefault="004F7D9E" w:rsidP="004F7D9E">
      <w:pPr>
        <w:spacing w:after="0"/>
        <w:rPr>
          <w:rFonts w:cs="Arial"/>
          <w:szCs w:val="20"/>
        </w:rPr>
      </w:pPr>
      <w:r w:rsidRPr="00EF3B87">
        <w:rPr>
          <w:rFonts w:cs="Arial"/>
          <w:szCs w:val="20"/>
        </w:rPr>
        <w:t xml:space="preserve">The estimated time commitment required as the Treasurer is up to </w:t>
      </w:r>
      <w:r w:rsidR="009C421A">
        <w:rPr>
          <w:rFonts w:cs="Arial"/>
          <w:szCs w:val="20"/>
        </w:rPr>
        <w:t>1</w:t>
      </w:r>
      <w:r w:rsidR="005F097E">
        <w:rPr>
          <w:rFonts w:cs="Arial"/>
          <w:szCs w:val="20"/>
        </w:rPr>
        <w:t>-4</w:t>
      </w:r>
      <w:r w:rsidRPr="00EF3B87">
        <w:rPr>
          <w:rFonts w:cs="Arial"/>
          <w:szCs w:val="20"/>
        </w:rPr>
        <w:t xml:space="preserve"> hours per week</w:t>
      </w:r>
      <w:r w:rsidR="004A460F">
        <w:rPr>
          <w:rFonts w:cs="Arial"/>
          <w:szCs w:val="20"/>
        </w:rPr>
        <w:t xml:space="preserve"> around peak periods</w:t>
      </w:r>
      <w:r w:rsidRPr="00EF3B87">
        <w:rPr>
          <w:rFonts w:cs="Arial"/>
          <w:szCs w:val="20"/>
        </w:rPr>
        <w:t xml:space="preserve">. </w:t>
      </w:r>
      <w:r w:rsidR="004A460F" w:rsidRPr="00C36E9F">
        <w:rPr>
          <w:rFonts w:cs="Arial"/>
        </w:rPr>
        <w:t>Away from these times, it is estimated to decrease.</w:t>
      </w:r>
    </w:p>
    <w:p w14:paraId="21481187" w14:textId="0A2AE81A" w:rsidR="00F44C20" w:rsidRDefault="00F44C20" w:rsidP="00F44C20">
      <w:pPr>
        <w:spacing w:after="0"/>
        <w:rPr>
          <w:rFonts w:cs="Arial"/>
          <w:szCs w:val="20"/>
        </w:rPr>
      </w:pPr>
    </w:p>
    <w:p w14:paraId="2B16EF9C" w14:textId="29F2F60F" w:rsidR="008B6E20" w:rsidRDefault="008B6E20" w:rsidP="00F44C20">
      <w:pPr>
        <w:spacing w:after="0"/>
        <w:rPr>
          <w:rFonts w:cs="Arial"/>
          <w:szCs w:val="20"/>
        </w:rPr>
      </w:pPr>
    </w:p>
    <w:p w14:paraId="68D674BD" w14:textId="064967F5" w:rsidR="008B6E20" w:rsidRDefault="008B6E20" w:rsidP="00F44C20">
      <w:pPr>
        <w:spacing w:after="0"/>
        <w:rPr>
          <w:rFonts w:cs="Arial"/>
          <w:szCs w:val="20"/>
        </w:rPr>
      </w:pPr>
    </w:p>
    <w:p w14:paraId="4925C7B1" w14:textId="496AB927" w:rsidR="008B6E20" w:rsidRDefault="008B6E20" w:rsidP="00F44C20">
      <w:pPr>
        <w:spacing w:after="0"/>
        <w:rPr>
          <w:rFonts w:cs="Arial"/>
          <w:szCs w:val="20"/>
        </w:rPr>
      </w:pPr>
    </w:p>
    <w:p w14:paraId="1E4DDD92" w14:textId="2C39D9B2" w:rsidR="008B6E20" w:rsidRDefault="008B6E20" w:rsidP="00F44C20">
      <w:pPr>
        <w:spacing w:after="0"/>
        <w:rPr>
          <w:rFonts w:cs="Arial"/>
          <w:szCs w:val="20"/>
        </w:rPr>
      </w:pPr>
    </w:p>
    <w:p w14:paraId="03F5B4D7" w14:textId="77777777" w:rsidR="008B6E20" w:rsidRPr="00EF3B87" w:rsidRDefault="008B6E20" w:rsidP="00F44C20">
      <w:pPr>
        <w:spacing w:after="0"/>
        <w:rPr>
          <w:rFonts w:cs="Arial"/>
          <w:szCs w:val="20"/>
        </w:rPr>
      </w:pPr>
    </w:p>
    <w:tbl>
      <w:tblPr>
        <w:tblStyle w:val="TableGrid"/>
        <w:tblW w:w="0" w:type="auto"/>
        <w:tblInd w:w="0" w:type="dxa"/>
        <w:tblLook w:val="04A0" w:firstRow="1" w:lastRow="0" w:firstColumn="1" w:lastColumn="0" w:noHBand="0" w:noVBand="1"/>
      </w:tblPr>
      <w:tblGrid>
        <w:gridCol w:w="3005"/>
        <w:gridCol w:w="3227"/>
        <w:gridCol w:w="2784"/>
      </w:tblGrid>
      <w:tr w:rsidR="006022CF" w:rsidRPr="00EF3B87" w14:paraId="5885632F" w14:textId="77777777" w:rsidTr="004D48F9">
        <w:trPr>
          <w:trHeight w:val="213"/>
        </w:trPr>
        <w:tc>
          <w:tcPr>
            <w:tcW w:w="3005" w:type="dxa"/>
          </w:tcPr>
          <w:p w14:paraId="1F806C12" w14:textId="77777777" w:rsidR="006022CF" w:rsidRPr="00EF3B87" w:rsidRDefault="006022CF" w:rsidP="004D48F9">
            <w:pPr>
              <w:spacing w:after="0"/>
              <w:rPr>
                <w:rFonts w:ascii="Arial" w:hAnsi="Arial" w:cs="Arial"/>
                <w:b/>
                <w:bCs/>
                <w:szCs w:val="20"/>
              </w:rPr>
            </w:pPr>
            <w:r w:rsidRPr="00EF3B87">
              <w:rPr>
                <w:rFonts w:ascii="Arial" w:hAnsi="Arial" w:cs="Arial"/>
                <w:b/>
                <w:bCs/>
                <w:szCs w:val="20"/>
              </w:rPr>
              <w:t>Approval Date:</w:t>
            </w:r>
          </w:p>
        </w:tc>
        <w:tc>
          <w:tcPr>
            <w:tcW w:w="6011" w:type="dxa"/>
            <w:gridSpan w:val="2"/>
          </w:tcPr>
          <w:p w14:paraId="1CBEA324" w14:textId="77777777" w:rsidR="006022CF" w:rsidRPr="00EF3B87" w:rsidRDefault="006022CF" w:rsidP="004D48F9">
            <w:pPr>
              <w:spacing w:after="0"/>
              <w:rPr>
                <w:rFonts w:ascii="Arial" w:hAnsi="Arial" w:cs="Arial"/>
                <w:szCs w:val="20"/>
              </w:rPr>
            </w:pPr>
          </w:p>
        </w:tc>
      </w:tr>
      <w:tr w:rsidR="006022CF" w:rsidRPr="00EF3B87" w14:paraId="5112CE7F" w14:textId="77777777" w:rsidTr="004D48F9">
        <w:trPr>
          <w:trHeight w:val="274"/>
        </w:trPr>
        <w:tc>
          <w:tcPr>
            <w:tcW w:w="3005" w:type="dxa"/>
          </w:tcPr>
          <w:p w14:paraId="103AEA61" w14:textId="77777777" w:rsidR="006022CF" w:rsidRPr="00EF3B87" w:rsidRDefault="006022CF" w:rsidP="004D48F9">
            <w:pPr>
              <w:spacing w:after="0"/>
              <w:rPr>
                <w:rFonts w:ascii="Arial" w:hAnsi="Arial" w:cs="Arial"/>
                <w:b/>
                <w:bCs/>
                <w:szCs w:val="20"/>
              </w:rPr>
            </w:pPr>
            <w:r w:rsidRPr="00EF3B87">
              <w:rPr>
                <w:rFonts w:ascii="Arial" w:hAnsi="Arial" w:cs="Arial"/>
                <w:b/>
                <w:bCs/>
                <w:szCs w:val="20"/>
              </w:rPr>
              <w:t>Review Date:</w:t>
            </w:r>
          </w:p>
        </w:tc>
        <w:tc>
          <w:tcPr>
            <w:tcW w:w="6011" w:type="dxa"/>
            <w:gridSpan w:val="2"/>
          </w:tcPr>
          <w:p w14:paraId="3F3E38B8" w14:textId="77777777" w:rsidR="006022CF" w:rsidRPr="00EF3B87" w:rsidRDefault="006022CF" w:rsidP="004D48F9">
            <w:pPr>
              <w:spacing w:after="0"/>
              <w:rPr>
                <w:rFonts w:ascii="Arial" w:hAnsi="Arial" w:cs="Arial"/>
                <w:szCs w:val="20"/>
              </w:rPr>
            </w:pPr>
          </w:p>
        </w:tc>
      </w:tr>
      <w:tr w:rsidR="006022CF" w:rsidRPr="00EF3B87" w14:paraId="157DD595" w14:textId="77777777" w:rsidTr="004D48F9">
        <w:trPr>
          <w:trHeight w:val="193"/>
        </w:trPr>
        <w:tc>
          <w:tcPr>
            <w:tcW w:w="3005" w:type="dxa"/>
          </w:tcPr>
          <w:p w14:paraId="5988CE4E" w14:textId="77777777" w:rsidR="006022CF" w:rsidRPr="00EF3B87" w:rsidRDefault="006022CF" w:rsidP="004D48F9">
            <w:pPr>
              <w:spacing w:after="0"/>
              <w:rPr>
                <w:rFonts w:ascii="Arial" w:hAnsi="Arial" w:cs="Arial"/>
                <w:b/>
                <w:bCs/>
                <w:szCs w:val="20"/>
              </w:rPr>
            </w:pPr>
            <w:r w:rsidRPr="00EF3B87">
              <w:rPr>
                <w:rFonts w:ascii="Arial" w:hAnsi="Arial" w:cs="Arial"/>
                <w:b/>
                <w:bCs/>
                <w:szCs w:val="20"/>
              </w:rPr>
              <w:t>Version Number:</w:t>
            </w:r>
          </w:p>
        </w:tc>
        <w:tc>
          <w:tcPr>
            <w:tcW w:w="6011" w:type="dxa"/>
            <w:gridSpan w:val="2"/>
          </w:tcPr>
          <w:p w14:paraId="705F5CF3" w14:textId="77777777" w:rsidR="006022CF" w:rsidRPr="00EF3B87" w:rsidRDefault="006022CF" w:rsidP="004D48F9">
            <w:pPr>
              <w:spacing w:after="0"/>
              <w:rPr>
                <w:rFonts w:ascii="Arial" w:hAnsi="Arial" w:cs="Arial"/>
                <w:szCs w:val="20"/>
              </w:rPr>
            </w:pPr>
            <w:r w:rsidRPr="00EF3B87">
              <w:rPr>
                <w:rFonts w:ascii="Arial" w:hAnsi="Arial" w:cs="Arial"/>
                <w:szCs w:val="20"/>
              </w:rPr>
              <w:t>Version 1.0</w:t>
            </w:r>
          </w:p>
        </w:tc>
      </w:tr>
      <w:tr w:rsidR="006022CF" w:rsidRPr="00EF3B87" w14:paraId="15FE1DE5" w14:textId="77777777" w:rsidTr="004D48F9">
        <w:trPr>
          <w:trHeight w:val="492"/>
        </w:trPr>
        <w:tc>
          <w:tcPr>
            <w:tcW w:w="3005" w:type="dxa"/>
          </w:tcPr>
          <w:p w14:paraId="17777FFC" w14:textId="77777777" w:rsidR="006022CF" w:rsidRPr="00EF3B87" w:rsidRDefault="006022CF" w:rsidP="004D48F9">
            <w:pPr>
              <w:spacing w:after="0"/>
              <w:rPr>
                <w:rFonts w:ascii="Arial" w:hAnsi="Arial" w:cs="Arial"/>
                <w:b/>
                <w:bCs/>
                <w:szCs w:val="20"/>
              </w:rPr>
            </w:pPr>
            <w:r w:rsidRPr="00EF3B87">
              <w:rPr>
                <w:rFonts w:ascii="Arial" w:hAnsi="Arial" w:cs="Arial"/>
                <w:b/>
                <w:bCs/>
                <w:szCs w:val="20"/>
              </w:rPr>
              <w:t>President</w:t>
            </w:r>
          </w:p>
        </w:tc>
        <w:tc>
          <w:tcPr>
            <w:tcW w:w="3227" w:type="dxa"/>
          </w:tcPr>
          <w:p w14:paraId="5E75ABA1" w14:textId="77777777" w:rsidR="006022CF" w:rsidRPr="00EF3B87" w:rsidRDefault="006022CF" w:rsidP="004D48F9">
            <w:pPr>
              <w:spacing w:after="0"/>
              <w:rPr>
                <w:rFonts w:ascii="Arial" w:hAnsi="Arial" w:cs="Arial"/>
                <w:szCs w:val="20"/>
              </w:rPr>
            </w:pPr>
            <w:r w:rsidRPr="00EF3B87">
              <w:rPr>
                <w:rFonts w:ascii="Arial" w:hAnsi="Arial" w:cs="Arial"/>
                <w:szCs w:val="20"/>
              </w:rPr>
              <w:t>Name:</w:t>
            </w:r>
          </w:p>
        </w:tc>
        <w:tc>
          <w:tcPr>
            <w:tcW w:w="2784" w:type="dxa"/>
          </w:tcPr>
          <w:p w14:paraId="63462B75" w14:textId="77777777" w:rsidR="006022CF" w:rsidRPr="00EF3B87" w:rsidRDefault="006022CF" w:rsidP="004D48F9">
            <w:pPr>
              <w:spacing w:after="0"/>
              <w:rPr>
                <w:rFonts w:ascii="Arial" w:hAnsi="Arial" w:cs="Arial"/>
                <w:szCs w:val="20"/>
              </w:rPr>
            </w:pPr>
            <w:r w:rsidRPr="00EF3B87">
              <w:rPr>
                <w:rFonts w:ascii="Arial" w:hAnsi="Arial" w:cs="Arial"/>
                <w:szCs w:val="20"/>
              </w:rPr>
              <w:t>Sign:</w:t>
            </w:r>
          </w:p>
        </w:tc>
      </w:tr>
      <w:tr w:rsidR="006022CF" w:rsidRPr="00EF3B87" w14:paraId="3B9E5734" w14:textId="77777777" w:rsidTr="004D48F9">
        <w:trPr>
          <w:trHeight w:val="483"/>
        </w:trPr>
        <w:tc>
          <w:tcPr>
            <w:tcW w:w="3005" w:type="dxa"/>
          </w:tcPr>
          <w:p w14:paraId="50CD8D5E" w14:textId="5ECCE70B" w:rsidR="006022CF" w:rsidRPr="00EF3B87" w:rsidRDefault="006022CF" w:rsidP="004D48F9">
            <w:pPr>
              <w:spacing w:after="0"/>
              <w:rPr>
                <w:rFonts w:ascii="Arial" w:hAnsi="Arial" w:cs="Arial"/>
                <w:b/>
                <w:bCs/>
                <w:szCs w:val="20"/>
              </w:rPr>
            </w:pPr>
            <w:r w:rsidRPr="00EF3B87">
              <w:rPr>
                <w:rFonts w:ascii="Arial" w:hAnsi="Arial" w:cs="Arial"/>
                <w:b/>
                <w:bCs/>
                <w:szCs w:val="20"/>
              </w:rPr>
              <w:t>Treasurer</w:t>
            </w:r>
          </w:p>
        </w:tc>
        <w:tc>
          <w:tcPr>
            <w:tcW w:w="3227" w:type="dxa"/>
          </w:tcPr>
          <w:p w14:paraId="78B52B4F" w14:textId="77777777" w:rsidR="006022CF" w:rsidRPr="00EF3B87" w:rsidRDefault="006022CF" w:rsidP="004D48F9">
            <w:pPr>
              <w:spacing w:after="0"/>
              <w:rPr>
                <w:rFonts w:ascii="Arial" w:hAnsi="Arial" w:cs="Arial"/>
                <w:szCs w:val="20"/>
              </w:rPr>
            </w:pPr>
            <w:r w:rsidRPr="00EF3B87">
              <w:rPr>
                <w:rFonts w:ascii="Arial" w:hAnsi="Arial" w:cs="Arial"/>
                <w:szCs w:val="20"/>
              </w:rPr>
              <w:t>Name:</w:t>
            </w:r>
          </w:p>
        </w:tc>
        <w:tc>
          <w:tcPr>
            <w:tcW w:w="2784" w:type="dxa"/>
          </w:tcPr>
          <w:p w14:paraId="594B5F92" w14:textId="77777777" w:rsidR="006022CF" w:rsidRPr="00EF3B87" w:rsidRDefault="006022CF" w:rsidP="004D48F9">
            <w:pPr>
              <w:spacing w:after="0"/>
              <w:rPr>
                <w:rFonts w:ascii="Arial" w:hAnsi="Arial" w:cs="Arial"/>
                <w:szCs w:val="20"/>
              </w:rPr>
            </w:pPr>
            <w:r w:rsidRPr="00EF3B87">
              <w:rPr>
                <w:rFonts w:ascii="Arial" w:hAnsi="Arial" w:cs="Arial"/>
                <w:szCs w:val="20"/>
              </w:rPr>
              <w:t>Sign:</w:t>
            </w:r>
          </w:p>
        </w:tc>
      </w:tr>
    </w:tbl>
    <w:p w14:paraId="33149654" w14:textId="0B9EFF19" w:rsidR="00B659B8" w:rsidRDefault="00B659B8" w:rsidP="006022CF">
      <w:pPr>
        <w:spacing w:after="0"/>
        <w:rPr>
          <w:rFonts w:ascii="Gibson" w:hAnsi="Gibson"/>
        </w:rPr>
      </w:pPr>
    </w:p>
    <w:p w14:paraId="6DAD07EB" w14:textId="6FC47C05" w:rsidR="00EF3B87" w:rsidRPr="00F51189" w:rsidRDefault="00EF3B87" w:rsidP="006022CF">
      <w:pPr>
        <w:spacing w:after="0"/>
        <w:rPr>
          <w:rFonts w:ascii="Gibson" w:hAnsi="Gibson"/>
        </w:rPr>
      </w:pPr>
      <w:r>
        <w:rPr>
          <w:rFonts w:cs="Arial"/>
          <w:i/>
          <w:iCs/>
          <w:color w:val="808080" w:themeColor="background1" w:themeShade="80"/>
          <w:sz w:val="14"/>
          <w:szCs w:val="16"/>
        </w:rPr>
        <w:t>DISCLAIMER: While all care has been taken in the preparation of this material and the entire FV Resource Library, no responsibility is accepted by the author(s) or Football Victoria, its staff, volunteers or partners, for any errors, omissions or inaccuracies. The material provided in this resource has been prepared to provide general information and guidance only. It is not intended to be relied upon or be a substitute for legal or other professional advice. No responsibility can be accepted by the author(s) or Football Victoria or its staff, volunteers or partners for any known or unknown consequences that may result from reliance on any information provided in this publication.</w:t>
      </w:r>
    </w:p>
    <w:sectPr w:rsidR="00EF3B87" w:rsidRPr="00F51189" w:rsidSect="00AD5554">
      <w:headerReference w:type="default" r:id="rId7"/>
      <w:footerReference w:type="default" r:id="rId8"/>
      <w:pgSz w:w="11906" w:h="16838"/>
      <w:pgMar w:top="1440" w:right="1440" w:bottom="1440"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F4FA3" w14:textId="77777777" w:rsidR="002F26EC" w:rsidRDefault="002F26EC" w:rsidP="00B6313C">
      <w:pPr>
        <w:spacing w:after="0" w:line="240" w:lineRule="auto"/>
      </w:pPr>
      <w:r>
        <w:separator/>
      </w:r>
    </w:p>
  </w:endnote>
  <w:endnote w:type="continuationSeparator" w:id="0">
    <w:p w14:paraId="20467525" w14:textId="77777777" w:rsidR="002F26EC" w:rsidRDefault="002F26EC" w:rsidP="00B6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bson">
    <w:altName w:val="Calibri"/>
    <w:panose1 w:val="00000000000000000000"/>
    <w:charset w:val="00"/>
    <w:family w:val="modern"/>
    <w:notTrueType/>
    <w:pitch w:val="variable"/>
    <w:sig w:usb0="A000002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078327"/>
      <w:docPartObj>
        <w:docPartGallery w:val="Page Numbers (Bottom of Page)"/>
        <w:docPartUnique/>
      </w:docPartObj>
    </w:sdtPr>
    <w:sdtEndPr>
      <w:rPr>
        <w:noProof/>
      </w:rPr>
    </w:sdtEndPr>
    <w:sdtContent>
      <w:p w14:paraId="42CE9D7B" w14:textId="3864F4FA" w:rsidR="006022CF" w:rsidRDefault="006022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AECDF2" w14:textId="77777777" w:rsidR="00D102AB" w:rsidRPr="00B6313C" w:rsidRDefault="00D102AB" w:rsidP="00222BB7">
    <w:pPr>
      <w:tabs>
        <w:tab w:val="right" w:pos="9026"/>
      </w:tabs>
      <w:autoSpaceDE w:val="0"/>
      <w:autoSpaceDN w:val="0"/>
      <w:adjustRightInd w:val="0"/>
      <w:spacing w:after="0"/>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C6563" w14:textId="77777777" w:rsidR="002F26EC" w:rsidRDefault="002F26EC" w:rsidP="00B6313C">
      <w:pPr>
        <w:spacing w:after="0" w:line="240" w:lineRule="auto"/>
      </w:pPr>
      <w:r>
        <w:separator/>
      </w:r>
    </w:p>
  </w:footnote>
  <w:footnote w:type="continuationSeparator" w:id="0">
    <w:p w14:paraId="40788C8F" w14:textId="77777777" w:rsidR="002F26EC" w:rsidRDefault="002F26EC" w:rsidP="00B63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F5F8" w14:textId="5E0A676E" w:rsidR="00D102AB" w:rsidRDefault="004E1AD0" w:rsidP="00F51189">
    <w:pPr>
      <w:tabs>
        <w:tab w:val="right" w:pos="9026"/>
      </w:tabs>
      <w:spacing w:after="0"/>
      <w:rPr>
        <w:noProof/>
      </w:rPr>
    </w:pPr>
    <w:r w:rsidRPr="007F1028">
      <w:rPr>
        <w:noProof/>
      </w:rPr>
      <w:drawing>
        <wp:anchor distT="0" distB="0" distL="114300" distR="114300" simplePos="0" relativeHeight="251659264" behindDoc="0" locked="0" layoutInCell="1" allowOverlap="1" wp14:anchorId="2EF71B03" wp14:editId="1F0147B7">
          <wp:simplePos x="0" y="0"/>
          <wp:positionH relativeFrom="margin">
            <wp:align>right</wp:align>
          </wp:positionH>
          <wp:positionV relativeFrom="paragraph">
            <wp:posOffset>66040</wp:posOffset>
          </wp:positionV>
          <wp:extent cx="834390" cy="111252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ons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4390" cy="1112520"/>
                  </a:xfrm>
                  <a:prstGeom prst="rect">
                    <a:avLst/>
                  </a:prstGeom>
                </pic:spPr>
              </pic:pic>
            </a:graphicData>
          </a:graphic>
          <wp14:sizeRelH relativeFrom="margin">
            <wp14:pctWidth>0</wp14:pctWidth>
          </wp14:sizeRelH>
          <wp14:sizeRelV relativeFrom="margin">
            <wp14:pctHeight>0</wp14:pctHeight>
          </wp14:sizeRelV>
        </wp:anchor>
      </w:drawing>
    </w:r>
    <w:r w:rsidRPr="007F1028">
      <w:rPr>
        <w:noProof/>
      </w:rPr>
      <w:drawing>
        <wp:anchor distT="0" distB="0" distL="114300" distR="114300" simplePos="0" relativeHeight="251660288" behindDoc="1" locked="0" layoutInCell="1" allowOverlap="1" wp14:anchorId="57F07CCB" wp14:editId="7D6CD559">
          <wp:simplePos x="0" y="0"/>
          <wp:positionH relativeFrom="column">
            <wp:posOffset>-352425</wp:posOffset>
          </wp:positionH>
          <wp:positionV relativeFrom="paragraph">
            <wp:posOffset>-635</wp:posOffset>
          </wp:positionV>
          <wp:extent cx="1151890" cy="1151890"/>
          <wp:effectExtent l="0" t="0" r="0" b="0"/>
          <wp:wrapTight wrapText="bothSides">
            <wp:wrapPolygon edited="0">
              <wp:start x="0" y="0"/>
              <wp:lineTo x="0" y="21076"/>
              <wp:lineTo x="21076" y="21076"/>
              <wp:lineTo x="21076" y="0"/>
              <wp:lineTo x="0" y="0"/>
            </wp:wrapPolygon>
          </wp:wrapTight>
          <wp:docPr id="2" name="Picture 2"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ball Victoria.jpg"/>
                  <pic:cNvPicPr/>
                </pic:nvPicPr>
                <pic:blipFill>
                  <a:blip r:embed="rId2">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p>
  <w:p w14:paraId="502ED0D5" w14:textId="2F0E6E78" w:rsidR="004E1AD0" w:rsidRDefault="004E1AD0" w:rsidP="00F51189">
    <w:pPr>
      <w:tabs>
        <w:tab w:val="right" w:pos="9026"/>
      </w:tabs>
      <w:spacing w:after="0"/>
      <w:rPr>
        <w:noProof/>
      </w:rPr>
    </w:pPr>
  </w:p>
  <w:p w14:paraId="57B0CB6F" w14:textId="347932FF" w:rsidR="004E1AD0" w:rsidRDefault="004E1AD0" w:rsidP="00F51189">
    <w:pPr>
      <w:tabs>
        <w:tab w:val="right" w:pos="9026"/>
      </w:tabs>
      <w:spacing w:after="0"/>
      <w:rPr>
        <w:noProof/>
      </w:rPr>
    </w:pPr>
  </w:p>
  <w:p w14:paraId="28A63A07" w14:textId="0C0CECC6" w:rsidR="004E1AD0" w:rsidRDefault="004E1AD0" w:rsidP="00F51189">
    <w:pPr>
      <w:tabs>
        <w:tab w:val="right" w:pos="9026"/>
      </w:tabs>
      <w:spacing w:after="0"/>
      <w:rPr>
        <w:noProof/>
      </w:rPr>
    </w:pPr>
  </w:p>
  <w:p w14:paraId="66E40D51" w14:textId="55DFCEC4" w:rsidR="004E1AD0" w:rsidRDefault="004E1AD0" w:rsidP="00F51189">
    <w:pPr>
      <w:tabs>
        <w:tab w:val="right" w:pos="9026"/>
      </w:tabs>
      <w:spacing w:after="0"/>
      <w:rPr>
        <w:noProof/>
      </w:rPr>
    </w:pPr>
  </w:p>
  <w:p w14:paraId="060C1617" w14:textId="18B81E84" w:rsidR="004E1AD0" w:rsidRDefault="004E1AD0" w:rsidP="00F51189">
    <w:pPr>
      <w:tabs>
        <w:tab w:val="right" w:pos="9026"/>
      </w:tabs>
      <w:spacing w:after="0"/>
      <w:rPr>
        <w:noProof/>
      </w:rPr>
    </w:pPr>
  </w:p>
  <w:p w14:paraId="6A775D3B" w14:textId="77777777" w:rsidR="004E1AD0" w:rsidRDefault="004E1AD0" w:rsidP="00F51189">
    <w:pPr>
      <w:tabs>
        <w:tab w:val="right" w:pos="9026"/>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879D3"/>
    <w:multiLevelType w:val="hybridMultilevel"/>
    <w:tmpl w:val="CBAE8B06"/>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05C59E3"/>
    <w:multiLevelType w:val="singleLevel"/>
    <w:tmpl w:val="585B276B"/>
    <w:lvl w:ilvl="0">
      <w:numFmt w:val="bullet"/>
      <w:lvlText w:val="·"/>
      <w:lvlJc w:val="left"/>
      <w:pPr>
        <w:tabs>
          <w:tab w:val="num" w:pos="792"/>
        </w:tabs>
        <w:ind w:left="792" w:hanging="360"/>
      </w:pPr>
      <w:rPr>
        <w:rFonts w:ascii="Symbol" w:hAnsi="Symbol" w:cs="Symbol"/>
        <w:snapToGrid/>
        <w:spacing w:val="-3"/>
        <w:sz w:val="23"/>
        <w:szCs w:val="23"/>
      </w:rPr>
    </w:lvl>
  </w:abstractNum>
  <w:abstractNum w:abstractNumId="3" w15:restartNumberingAfterBreak="0">
    <w:nsid w:val="018914E3"/>
    <w:multiLevelType w:val="multilevel"/>
    <w:tmpl w:val="DBF4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4A2880"/>
    <w:multiLevelType w:val="hybridMultilevel"/>
    <w:tmpl w:val="E774FD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9F9594F"/>
    <w:multiLevelType w:val="hybridMultilevel"/>
    <w:tmpl w:val="E97495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1FD57D5"/>
    <w:multiLevelType w:val="hybridMultilevel"/>
    <w:tmpl w:val="7EBA3A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3B42594"/>
    <w:multiLevelType w:val="hybridMultilevel"/>
    <w:tmpl w:val="B5D8A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51860C8"/>
    <w:multiLevelType w:val="hybridMultilevel"/>
    <w:tmpl w:val="4A143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5D65F3F"/>
    <w:multiLevelType w:val="hybridMultilevel"/>
    <w:tmpl w:val="7E7CD9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BD72DCF"/>
    <w:multiLevelType w:val="hybridMultilevel"/>
    <w:tmpl w:val="31E8175A"/>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BE56152"/>
    <w:multiLevelType w:val="hybridMultilevel"/>
    <w:tmpl w:val="C3C04D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F356BAD"/>
    <w:multiLevelType w:val="hybridMultilevel"/>
    <w:tmpl w:val="4BBCF7C2"/>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35069FD"/>
    <w:multiLevelType w:val="hybridMultilevel"/>
    <w:tmpl w:val="68FA984C"/>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5085F25"/>
    <w:multiLevelType w:val="hybridMultilevel"/>
    <w:tmpl w:val="B582F45C"/>
    <w:lvl w:ilvl="0" w:tplc="0C090011">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95132BE"/>
    <w:multiLevelType w:val="hybridMultilevel"/>
    <w:tmpl w:val="AA24C7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A682078"/>
    <w:multiLevelType w:val="hybridMultilevel"/>
    <w:tmpl w:val="C5CCDB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BB87B67"/>
    <w:multiLevelType w:val="hybridMultilevel"/>
    <w:tmpl w:val="F252F3BE"/>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7405E24"/>
    <w:multiLevelType w:val="hybridMultilevel"/>
    <w:tmpl w:val="872036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9AF1FC1"/>
    <w:multiLevelType w:val="hybridMultilevel"/>
    <w:tmpl w:val="E8B4E6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B6F475B"/>
    <w:multiLevelType w:val="hybridMultilevel"/>
    <w:tmpl w:val="F4748750"/>
    <w:lvl w:ilvl="0" w:tplc="160AE0F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06180B"/>
    <w:multiLevelType w:val="hybridMultilevel"/>
    <w:tmpl w:val="05804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6E57F52"/>
    <w:multiLevelType w:val="hybridMultilevel"/>
    <w:tmpl w:val="98080C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CD679C2"/>
    <w:multiLevelType w:val="hybridMultilevel"/>
    <w:tmpl w:val="AB6A77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9D21A76"/>
    <w:multiLevelType w:val="hybridMultilevel"/>
    <w:tmpl w:val="86BE96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AC617FC"/>
    <w:multiLevelType w:val="hybridMultilevel"/>
    <w:tmpl w:val="9D44B8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ADE3E58"/>
    <w:multiLevelType w:val="hybridMultilevel"/>
    <w:tmpl w:val="D3D2CF8E"/>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B9B0ED2"/>
    <w:multiLevelType w:val="hybridMultilevel"/>
    <w:tmpl w:val="74EAC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F212D68"/>
    <w:multiLevelType w:val="hybridMultilevel"/>
    <w:tmpl w:val="42A422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FA173C2"/>
    <w:multiLevelType w:val="hybridMultilevel"/>
    <w:tmpl w:val="679A19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3FA33B2"/>
    <w:multiLevelType w:val="hybridMultilevel"/>
    <w:tmpl w:val="E63AD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674395E"/>
    <w:multiLevelType w:val="hybridMultilevel"/>
    <w:tmpl w:val="10087A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B7774D"/>
    <w:multiLevelType w:val="hybridMultilevel"/>
    <w:tmpl w:val="4088FD08"/>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AAF10E0"/>
    <w:multiLevelType w:val="hybridMultilevel"/>
    <w:tmpl w:val="0DFCE9E6"/>
    <w:lvl w:ilvl="0" w:tplc="0C090011">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C09391A"/>
    <w:multiLevelType w:val="hybridMultilevel"/>
    <w:tmpl w:val="AC5A80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CAF272B"/>
    <w:multiLevelType w:val="hybridMultilevel"/>
    <w:tmpl w:val="8C761DB2"/>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DE211A0"/>
    <w:multiLevelType w:val="hybridMultilevel"/>
    <w:tmpl w:val="92DEBF78"/>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474525757">
    <w:abstractNumId w:val="11"/>
  </w:num>
  <w:num w:numId="2" w16cid:durableId="421730537">
    <w:abstractNumId w:val="29"/>
  </w:num>
  <w:num w:numId="3" w16cid:durableId="880242769">
    <w:abstractNumId w:val="24"/>
  </w:num>
  <w:num w:numId="4" w16cid:durableId="1662387439">
    <w:abstractNumId w:val="8"/>
  </w:num>
  <w:num w:numId="5" w16cid:durableId="1193884821">
    <w:abstractNumId w:val="28"/>
  </w:num>
  <w:num w:numId="6" w16cid:durableId="340162221">
    <w:abstractNumId w:val="7"/>
  </w:num>
  <w:num w:numId="7" w16cid:durableId="488862610">
    <w:abstractNumId w:val="4"/>
  </w:num>
  <w:num w:numId="8" w16cid:durableId="1316374534">
    <w:abstractNumId w:val="9"/>
  </w:num>
  <w:num w:numId="9" w16cid:durableId="1492285214">
    <w:abstractNumId w:val="6"/>
  </w:num>
  <w:num w:numId="10" w16cid:durableId="1977373635">
    <w:abstractNumId w:val="30"/>
  </w:num>
  <w:num w:numId="11" w16cid:durableId="845171385">
    <w:abstractNumId w:val="27"/>
  </w:num>
  <w:num w:numId="12" w16cid:durableId="1436632844">
    <w:abstractNumId w:val="25"/>
  </w:num>
  <w:num w:numId="13" w16cid:durableId="1621375467">
    <w:abstractNumId w:val="22"/>
  </w:num>
  <w:num w:numId="14" w16cid:durableId="41833058">
    <w:abstractNumId w:val="34"/>
  </w:num>
  <w:num w:numId="15" w16cid:durableId="2115318507">
    <w:abstractNumId w:val="5"/>
  </w:num>
  <w:num w:numId="16" w16cid:durableId="673455034">
    <w:abstractNumId w:val="23"/>
  </w:num>
  <w:num w:numId="17" w16cid:durableId="2135519978">
    <w:abstractNumId w:val="16"/>
  </w:num>
  <w:num w:numId="18" w16cid:durableId="16376427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017700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231405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3521281">
    <w:abstractNumId w:val="18"/>
  </w:num>
  <w:num w:numId="22" w16cid:durableId="1202284442">
    <w:abstractNumId w:val="21"/>
  </w:num>
  <w:num w:numId="23" w16cid:durableId="810102211">
    <w:abstractNumId w:val="15"/>
  </w:num>
  <w:num w:numId="24" w16cid:durableId="1939024759">
    <w:abstractNumId w:val="19"/>
  </w:num>
  <w:num w:numId="25" w16cid:durableId="605043876">
    <w:abstractNumId w:val="2"/>
  </w:num>
  <w:num w:numId="26" w16cid:durableId="460736112">
    <w:abstractNumId w:val="31"/>
  </w:num>
  <w:num w:numId="27" w16cid:durableId="797725682">
    <w:abstractNumId w:val="20"/>
  </w:num>
  <w:num w:numId="28" w16cid:durableId="193077604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9" w16cid:durableId="189484598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3012547">
    <w:abstractNumId w:val="36"/>
  </w:num>
  <w:num w:numId="31" w16cid:durableId="828399171">
    <w:abstractNumId w:val="32"/>
  </w:num>
  <w:num w:numId="32" w16cid:durableId="756898748">
    <w:abstractNumId w:val="26"/>
  </w:num>
  <w:num w:numId="33" w16cid:durableId="225379973">
    <w:abstractNumId w:val="35"/>
  </w:num>
  <w:num w:numId="34" w16cid:durableId="351998721">
    <w:abstractNumId w:val="12"/>
  </w:num>
  <w:num w:numId="35" w16cid:durableId="1981227690">
    <w:abstractNumId w:val="17"/>
  </w:num>
  <w:num w:numId="36" w16cid:durableId="995452109">
    <w:abstractNumId w:val="13"/>
  </w:num>
  <w:num w:numId="37" w16cid:durableId="237446083">
    <w:abstractNumId w:val="1"/>
  </w:num>
  <w:num w:numId="38" w16cid:durableId="557673503">
    <w:abstractNumId w:val="10"/>
  </w:num>
  <w:num w:numId="39" w16cid:durableId="603072683">
    <w:abstractNumId w:val="33"/>
  </w:num>
  <w:num w:numId="40" w16cid:durableId="6236581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rS0MDQxsTAzNDUyNTNU0lEKTi0uzszPAykwrAUAYOfhsiwAAAA="/>
  </w:docVars>
  <w:rsids>
    <w:rsidRoot w:val="00980F48"/>
    <w:rsid w:val="00000216"/>
    <w:rsid w:val="000009BF"/>
    <w:rsid w:val="00034C58"/>
    <w:rsid w:val="00070BB7"/>
    <w:rsid w:val="000A5F58"/>
    <w:rsid w:val="000F08C0"/>
    <w:rsid w:val="001020F6"/>
    <w:rsid w:val="00120630"/>
    <w:rsid w:val="0015422A"/>
    <w:rsid w:val="00192C35"/>
    <w:rsid w:val="001D616E"/>
    <w:rsid w:val="001E7AF0"/>
    <w:rsid w:val="002162D6"/>
    <w:rsid w:val="00222BB7"/>
    <w:rsid w:val="0025653C"/>
    <w:rsid w:val="00262356"/>
    <w:rsid w:val="00282BFC"/>
    <w:rsid w:val="00297331"/>
    <w:rsid w:val="002C2083"/>
    <w:rsid w:val="002C6DA5"/>
    <w:rsid w:val="002D45A3"/>
    <w:rsid w:val="002F26EC"/>
    <w:rsid w:val="00334411"/>
    <w:rsid w:val="00360F10"/>
    <w:rsid w:val="003871E3"/>
    <w:rsid w:val="003C53EF"/>
    <w:rsid w:val="004602EB"/>
    <w:rsid w:val="0046468C"/>
    <w:rsid w:val="0046771E"/>
    <w:rsid w:val="004A460F"/>
    <w:rsid w:val="004E1AD0"/>
    <w:rsid w:val="004E4298"/>
    <w:rsid w:val="004E46E8"/>
    <w:rsid w:val="004F7D9E"/>
    <w:rsid w:val="00512FC5"/>
    <w:rsid w:val="005512BA"/>
    <w:rsid w:val="00576229"/>
    <w:rsid w:val="0058127C"/>
    <w:rsid w:val="005B3ACD"/>
    <w:rsid w:val="005F097E"/>
    <w:rsid w:val="005F5875"/>
    <w:rsid w:val="00600531"/>
    <w:rsid w:val="006022CF"/>
    <w:rsid w:val="00664308"/>
    <w:rsid w:val="006951DF"/>
    <w:rsid w:val="006A3771"/>
    <w:rsid w:val="006A6DA4"/>
    <w:rsid w:val="00704C8E"/>
    <w:rsid w:val="00707406"/>
    <w:rsid w:val="0074579B"/>
    <w:rsid w:val="00787EE4"/>
    <w:rsid w:val="007E1901"/>
    <w:rsid w:val="007E7539"/>
    <w:rsid w:val="007F1028"/>
    <w:rsid w:val="00810D56"/>
    <w:rsid w:val="00847276"/>
    <w:rsid w:val="008569E0"/>
    <w:rsid w:val="008704F9"/>
    <w:rsid w:val="00874BAB"/>
    <w:rsid w:val="00875173"/>
    <w:rsid w:val="00896D8C"/>
    <w:rsid w:val="008A589F"/>
    <w:rsid w:val="008B6E20"/>
    <w:rsid w:val="008C6E53"/>
    <w:rsid w:val="00926974"/>
    <w:rsid w:val="00940E84"/>
    <w:rsid w:val="009451D7"/>
    <w:rsid w:val="009500F1"/>
    <w:rsid w:val="00980F48"/>
    <w:rsid w:val="0099174E"/>
    <w:rsid w:val="00994875"/>
    <w:rsid w:val="009C421A"/>
    <w:rsid w:val="009D0714"/>
    <w:rsid w:val="00A521E3"/>
    <w:rsid w:val="00A53817"/>
    <w:rsid w:val="00A71B93"/>
    <w:rsid w:val="00A86C98"/>
    <w:rsid w:val="00AB2200"/>
    <w:rsid w:val="00AD0050"/>
    <w:rsid w:val="00AD48F3"/>
    <w:rsid w:val="00AD5554"/>
    <w:rsid w:val="00AE47D9"/>
    <w:rsid w:val="00B027D2"/>
    <w:rsid w:val="00B23D3A"/>
    <w:rsid w:val="00B4616A"/>
    <w:rsid w:val="00B6313C"/>
    <w:rsid w:val="00B659B8"/>
    <w:rsid w:val="00B71622"/>
    <w:rsid w:val="00B71892"/>
    <w:rsid w:val="00B7212A"/>
    <w:rsid w:val="00B726F4"/>
    <w:rsid w:val="00B87CB3"/>
    <w:rsid w:val="00B95717"/>
    <w:rsid w:val="00C23523"/>
    <w:rsid w:val="00C45622"/>
    <w:rsid w:val="00C52308"/>
    <w:rsid w:val="00C80A3A"/>
    <w:rsid w:val="00CB43F9"/>
    <w:rsid w:val="00CC61BA"/>
    <w:rsid w:val="00CC7EE8"/>
    <w:rsid w:val="00CD4E60"/>
    <w:rsid w:val="00D102AB"/>
    <w:rsid w:val="00D73CEF"/>
    <w:rsid w:val="00DB2878"/>
    <w:rsid w:val="00DB7F3F"/>
    <w:rsid w:val="00DD062D"/>
    <w:rsid w:val="00DD1C56"/>
    <w:rsid w:val="00DD3DA5"/>
    <w:rsid w:val="00E0060D"/>
    <w:rsid w:val="00E02FE6"/>
    <w:rsid w:val="00E1615D"/>
    <w:rsid w:val="00E87966"/>
    <w:rsid w:val="00EC3167"/>
    <w:rsid w:val="00ED30B2"/>
    <w:rsid w:val="00EF1BFF"/>
    <w:rsid w:val="00EF3B87"/>
    <w:rsid w:val="00EF7FA5"/>
    <w:rsid w:val="00F24A68"/>
    <w:rsid w:val="00F44C20"/>
    <w:rsid w:val="00F51189"/>
    <w:rsid w:val="00F60BA4"/>
    <w:rsid w:val="00F72DD2"/>
    <w:rsid w:val="00FA2E17"/>
    <w:rsid w:val="00FA2E8C"/>
    <w:rsid w:val="00FB07F5"/>
    <w:rsid w:val="00FB12BC"/>
    <w:rsid w:val="00FE4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9ABCC"/>
  <w15:docId w15:val="{162D748F-07D2-49CD-A7B8-0788D5F6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892"/>
    <w:pPr>
      <w:spacing w:after="200" w:line="276" w:lineRule="auto"/>
    </w:pPr>
    <w:rPr>
      <w:szCs w:val="22"/>
      <w:lang w:val="en-AU"/>
    </w:rPr>
  </w:style>
  <w:style w:type="paragraph" w:styleId="Heading9">
    <w:name w:val="heading 9"/>
    <w:basedOn w:val="Normal"/>
    <w:next w:val="Normal"/>
    <w:link w:val="Heading9Char"/>
    <w:qFormat/>
    <w:rsid w:val="00980F48"/>
    <w:pPr>
      <w:keepNext/>
      <w:autoSpaceDE w:val="0"/>
      <w:autoSpaceDN w:val="0"/>
      <w:adjustRightInd w:val="0"/>
      <w:spacing w:after="0" w:line="260" w:lineRule="exact"/>
      <w:jc w:val="right"/>
      <w:outlineLvl w:val="8"/>
    </w:pPr>
    <w:rPr>
      <w:rFonts w:ascii="Times New Roman" w:eastAsia="Times New Roman" w:hAnsi="Times New Roman"/>
      <w:i/>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980F48"/>
    <w:rPr>
      <w:rFonts w:ascii="Times New Roman" w:eastAsia="Times New Roman" w:hAnsi="Times New Roman" w:cs="Times New Roman"/>
      <w:i/>
      <w:szCs w:val="24"/>
      <w:lang w:val="en-US" w:eastAsia="zh-CN"/>
    </w:rPr>
  </w:style>
  <w:style w:type="character" w:styleId="Hyperlink">
    <w:name w:val="Hyperlink"/>
    <w:basedOn w:val="DefaultParagraphFont"/>
    <w:uiPriority w:val="99"/>
    <w:unhideWhenUsed/>
    <w:rsid w:val="00980F48"/>
    <w:rPr>
      <w:color w:val="0000FF"/>
      <w:u w:val="single"/>
    </w:rPr>
  </w:style>
  <w:style w:type="paragraph" w:styleId="Header">
    <w:name w:val="header"/>
    <w:basedOn w:val="Normal"/>
    <w:link w:val="HeaderChar"/>
    <w:uiPriority w:val="99"/>
    <w:unhideWhenUsed/>
    <w:rsid w:val="00B6313C"/>
    <w:pPr>
      <w:tabs>
        <w:tab w:val="center" w:pos="4680"/>
        <w:tab w:val="right" w:pos="9360"/>
      </w:tabs>
    </w:pPr>
  </w:style>
  <w:style w:type="character" w:customStyle="1" w:styleId="HeaderChar">
    <w:name w:val="Header Char"/>
    <w:basedOn w:val="DefaultParagraphFont"/>
    <w:link w:val="Header"/>
    <w:uiPriority w:val="99"/>
    <w:rsid w:val="00B6313C"/>
    <w:rPr>
      <w:szCs w:val="22"/>
      <w:lang w:val="en-AU"/>
    </w:rPr>
  </w:style>
  <w:style w:type="paragraph" w:styleId="Footer">
    <w:name w:val="footer"/>
    <w:basedOn w:val="Normal"/>
    <w:link w:val="FooterChar"/>
    <w:uiPriority w:val="99"/>
    <w:unhideWhenUsed/>
    <w:rsid w:val="00B6313C"/>
    <w:pPr>
      <w:tabs>
        <w:tab w:val="center" w:pos="4680"/>
        <w:tab w:val="right" w:pos="9360"/>
      </w:tabs>
    </w:pPr>
  </w:style>
  <w:style w:type="character" w:customStyle="1" w:styleId="FooterChar">
    <w:name w:val="Footer Char"/>
    <w:basedOn w:val="DefaultParagraphFont"/>
    <w:link w:val="Footer"/>
    <w:uiPriority w:val="99"/>
    <w:rsid w:val="00B6313C"/>
    <w:rPr>
      <w:szCs w:val="22"/>
      <w:lang w:val="en-AU"/>
    </w:rPr>
  </w:style>
  <w:style w:type="paragraph" w:styleId="BalloonText">
    <w:name w:val="Balloon Text"/>
    <w:basedOn w:val="Normal"/>
    <w:link w:val="BalloonTextChar"/>
    <w:uiPriority w:val="99"/>
    <w:semiHidden/>
    <w:unhideWhenUsed/>
    <w:rsid w:val="00CC6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1BA"/>
    <w:rPr>
      <w:rFonts w:ascii="Tahoma" w:hAnsi="Tahoma" w:cs="Tahoma"/>
      <w:sz w:val="16"/>
      <w:szCs w:val="16"/>
      <w:lang w:val="en-AU"/>
    </w:rPr>
  </w:style>
  <w:style w:type="character" w:styleId="CommentReference">
    <w:name w:val="annotation reference"/>
    <w:basedOn w:val="DefaultParagraphFont"/>
    <w:uiPriority w:val="99"/>
    <w:semiHidden/>
    <w:unhideWhenUsed/>
    <w:rsid w:val="00C45622"/>
    <w:rPr>
      <w:sz w:val="16"/>
      <w:szCs w:val="16"/>
    </w:rPr>
  </w:style>
  <w:style w:type="paragraph" w:styleId="CommentText">
    <w:name w:val="annotation text"/>
    <w:basedOn w:val="Normal"/>
    <w:link w:val="CommentTextChar"/>
    <w:uiPriority w:val="99"/>
    <w:semiHidden/>
    <w:unhideWhenUsed/>
    <w:rsid w:val="00C45622"/>
    <w:pPr>
      <w:spacing w:line="240" w:lineRule="auto"/>
    </w:pPr>
    <w:rPr>
      <w:szCs w:val="20"/>
    </w:rPr>
  </w:style>
  <w:style w:type="character" w:customStyle="1" w:styleId="CommentTextChar">
    <w:name w:val="Comment Text Char"/>
    <w:basedOn w:val="DefaultParagraphFont"/>
    <w:link w:val="CommentText"/>
    <w:uiPriority w:val="99"/>
    <w:semiHidden/>
    <w:rsid w:val="00C45622"/>
    <w:rPr>
      <w:lang w:val="en-AU"/>
    </w:rPr>
  </w:style>
  <w:style w:type="paragraph" w:styleId="CommentSubject">
    <w:name w:val="annotation subject"/>
    <w:basedOn w:val="CommentText"/>
    <w:next w:val="CommentText"/>
    <w:link w:val="CommentSubjectChar"/>
    <w:uiPriority w:val="99"/>
    <w:semiHidden/>
    <w:unhideWhenUsed/>
    <w:rsid w:val="00C45622"/>
    <w:rPr>
      <w:b/>
      <w:bCs/>
    </w:rPr>
  </w:style>
  <w:style w:type="character" w:customStyle="1" w:styleId="CommentSubjectChar">
    <w:name w:val="Comment Subject Char"/>
    <w:basedOn w:val="CommentTextChar"/>
    <w:link w:val="CommentSubject"/>
    <w:uiPriority w:val="99"/>
    <w:semiHidden/>
    <w:rsid w:val="00C45622"/>
    <w:rPr>
      <w:b/>
      <w:bCs/>
      <w:lang w:val="en-AU"/>
    </w:rPr>
  </w:style>
  <w:style w:type="paragraph" w:styleId="ListParagraph">
    <w:name w:val="List Paragraph"/>
    <w:basedOn w:val="Normal"/>
    <w:uiPriority w:val="34"/>
    <w:qFormat/>
    <w:rsid w:val="00C80A3A"/>
    <w:pPr>
      <w:ind w:left="720"/>
      <w:contextualSpacing/>
    </w:pPr>
  </w:style>
  <w:style w:type="table" w:styleId="TableGrid">
    <w:name w:val="Table Grid"/>
    <w:basedOn w:val="TableNormal"/>
    <w:uiPriority w:val="59"/>
    <w:rsid w:val="00F44C20"/>
    <w:rPr>
      <w:rFonts w:ascii="Times New Roman" w:eastAsia="Times New Roman" w:hAnsi="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245134">
      <w:bodyDiv w:val="1"/>
      <w:marLeft w:val="0"/>
      <w:marRight w:val="0"/>
      <w:marTop w:val="0"/>
      <w:marBottom w:val="0"/>
      <w:divBdr>
        <w:top w:val="none" w:sz="0" w:space="0" w:color="auto"/>
        <w:left w:val="none" w:sz="0" w:space="0" w:color="auto"/>
        <w:bottom w:val="none" w:sz="0" w:space="0" w:color="auto"/>
        <w:right w:val="none" w:sz="0" w:space="0" w:color="auto"/>
      </w:divBdr>
    </w:div>
    <w:div w:id="958485720">
      <w:bodyDiv w:val="1"/>
      <w:marLeft w:val="0"/>
      <w:marRight w:val="0"/>
      <w:marTop w:val="0"/>
      <w:marBottom w:val="0"/>
      <w:divBdr>
        <w:top w:val="none" w:sz="0" w:space="0" w:color="auto"/>
        <w:left w:val="none" w:sz="0" w:space="0" w:color="auto"/>
        <w:bottom w:val="none" w:sz="0" w:space="0" w:color="auto"/>
        <w:right w:val="none" w:sz="0" w:space="0" w:color="auto"/>
      </w:divBdr>
    </w:div>
    <w:div w:id="1075052768">
      <w:bodyDiv w:val="1"/>
      <w:marLeft w:val="0"/>
      <w:marRight w:val="0"/>
      <w:marTop w:val="0"/>
      <w:marBottom w:val="0"/>
      <w:divBdr>
        <w:top w:val="none" w:sz="0" w:space="0" w:color="auto"/>
        <w:left w:val="none" w:sz="0" w:space="0" w:color="auto"/>
        <w:bottom w:val="none" w:sz="0" w:space="0" w:color="auto"/>
        <w:right w:val="none" w:sz="0" w:space="0" w:color="auto"/>
      </w:divBdr>
    </w:div>
    <w:div w:id="1375960567">
      <w:bodyDiv w:val="1"/>
      <w:marLeft w:val="0"/>
      <w:marRight w:val="0"/>
      <w:marTop w:val="0"/>
      <w:marBottom w:val="0"/>
      <w:divBdr>
        <w:top w:val="none" w:sz="0" w:space="0" w:color="auto"/>
        <w:left w:val="none" w:sz="0" w:space="0" w:color="auto"/>
        <w:bottom w:val="none" w:sz="0" w:space="0" w:color="auto"/>
        <w:right w:val="none" w:sz="0" w:space="0" w:color="auto"/>
      </w:divBdr>
    </w:div>
    <w:div w:id="19232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4549</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Football Federation Victoria</Company>
  <LinksUpToDate>false</LinksUpToDate>
  <CharactersWithSpaces>5337</CharactersWithSpaces>
  <SharedDoc>false</SharedDoc>
  <HLinks>
    <vt:vector size="6" baseType="variant">
      <vt:variant>
        <vt:i4>2359368</vt:i4>
      </vt:variant>
      <vt:variant>
        <vt:i4>0</vt:i4>
      </vt:variant>
      <vt:variant>
        <vt:i4>0</vt:i4>
      </vt:variant>
      <vt:variant>
        <vt:i4>5</vt:i4>
      </vt:variant>
      <vt:variant>
        <vt:lpwstr>mailto:info@footballfedvic.com.au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bgross</dc:creator>
  <cp:lastModifiedBy>Josephine La Pila | Football Victoria</cp:lastModifiedBy>
  <cp:revision>2</cp:revision>
  <cp:lastPrinted>2011-11-24T04:11:00Z</cp:lastPrinted>
  <dcterms:created xsi:type="dcterms:W3CDTF">2026-06-25T04:05:00Z</dcterms:created>
  <dcterms:modified xsi:type="dcterms:W3CDTF">2026-06-25T04:05:00Z</dcterms:modified>
</cp:coreProperties>
</file>